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1403"/>
        <w:gridCol w:w="14"/>
        <w:gridCol w:w="6237"/>
      </w:tblGrid>
      <w:tr w:rsidR="005113C9" w:rsidRPr="00110070" w:rsidTr="005A01D2">
        <w:trPr>
          <w:trHeight w:val="699"/>
        </w:trPr>
        <w:tc>
          <w:tcPr>
            <w:tcW w:w="1986" w:type="dxa"/>
          </w:tcPr>
          <w:p w:rsidR="005113C9" w:rsidRPr="00110070" w:rsidRDefault="005113C9" w:rsidP="005A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развития и образования детей</w:t>
            </w:r>
          </w:p>
        </w:tc>
        <w:tc>
          <w:tcPr>
            <w:tcW w:w="1417" w:type="dxa"/>
            <w:gridSpan w:val="2"/>
          </w:tcPr>
          <w:p w:rsidR="005113C9" w:rsidRPr="00110070" w:rsidRDefault="005113C9" w:rsidP="005A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объектов</w:t>
            </w:r>
          </w:p>
        </w:tc>
        <w:tc>
          <w:tcPr>
            <w:tcW w:w="6237" w:type="dxa"/>
          </w:tcPr>
          <w:p w:rsidR="005113C9" w:rsidRPr="00110070" w:rsidRDefault="005113C9" w:rsidP="005A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Оснащенность объекта оборудованием, пособиями, техникой и др.</w:t>
            </w:r>
          </w:p>
        </w:tc>
      </w:tr>
      <w:tr w:rsidR="005113C9" w:rsidRPr="00110070" w:rsidTr="005A01D2">
        <w:trPr>
          <w:trHeight w:val="566"/>
        </w:trPr>
        <w:tc>
          <w:tcPr>
            <w:tcW w:w="1986" w:type="dxa"/>
          </w:tcPr>
          <w:p w:rsidR="005113C9" w:rsidRPr="00110070" w:rsidRDefault="005113C9" w:rsidP="005A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5113C9" w:rsidRPr="00110070" w:rsidRDefault="005113C9" w:rsidP="005A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113C9" w:rsidRPr="00110070" w:rsidRDefault="005113C9" w:rsidP="005A0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  <w:p w:rsidR="005113C9" w:rsidRPr="00110070" w:rsidRDefault="005113C9" w:rsidP="005A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113C9" w:rsidRPr="00110070" w:rsidRDefault="005113C9" w:rsidP="005113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Музыкальный инструмент (пианино);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Мультимедийная установка;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Ноутбук (2 шт.);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r w:rsidRPr="001100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Dolby</w:t>
            </w: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00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Stereo</w:t>
            </w: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Фонотека с образцами классической и современной музыки для детей;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Детские музыкальные инструменты (бубны, погремушки, металлофоны, маракасы, барабаны, деревянные ложки, дудочки, колокольчики и др.);</w:t>
            </w:r>
            <w:proofErr w:type="gramEnd"/>
          </w:p>
          <w:p w:rsidR="005113C9" w:rsidRPr="00110070" w:rsidRDefault="005113C9" w:rsidP="005113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Музыкально-дидактические пособия;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Учебно-наглядный материал, настольные музыкальные дидактические игры;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Сборники детских песен, хрестоматии по занятиям музыкой, методическая литература;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Ширма театральная;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Декорации и костюмы для театрализованной деятельности детей;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Игровые танцевальные атрибуты;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Мягкие игрушки;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Куклы театра Бибабо.</w:t>
            </w:r>
          </w:p>
        </w:tc>
      </w:tr>
      <w:tr w:rsidR="005113C9" w:rsidRPr="00110070" w:rsidTr="005A01D2">
        <w:trPr>
          <w:trHeight w:val="566"/>
        </w:trPr>
        <w:tc>
          <w:tcPr>
            <w:tcW w:w="1986" w:type="dxa"/>
          </w:tcPr>
          <w:p w:rsidR="005113C9" w:rsidRPr="00110070" w:rsidRDefault="005113C9" w:rsidP="005A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5113C9" w:rsidRPr="00110070" w:rsidRDefault="005113C9" w:rsidP="005A01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113C9" w:rsidRPr="00110070" w:rsidRDefault="005113C9" w:rsidP="005A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Игровой центр в группах</w:t>
            </w:r>
          </w:p>
          <w:p w:rsidR="005113C9" w:rsidRPr="00110070" w:rsidRDefault="005113C9" w:rsidP="005A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113C9" w:rsidRPr="00110070" w:rsidRDefault="005113C9" w:rsidP="005113C9">
            <w:pPr>
              <w:pStyle w:val="a4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Игрушки и атрибуты для сюжетно ролевых игр;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Оборудование для режиссёрских игр;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Макеты (домики, гаражи, улицы), ширмы;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Наборы игрушек небольших размеров (человечки, солдаты, герои мультфильмов, животные);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Игровой материал (кубики, шарики и т.д.);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Плакаты, дорожные знаки, книги, дидактические игры, пособия по ОБЖ.</w:t>
            </w:r>
          </w:p>
        </w:tc>
      </w:tr>
      <w:tr w:rsidR="005113C9" w:rsidRPr="00110070" w:rsidTr="005A01D2">
        <w:trPr>
          <w:trHeight w:val="566"/>
        </w:trPr>
        <w:tc>
          <w:tcPr>
            <w:tcW w:w="1986" w:type="dxa"/>
          </w:tcPr>
          <w:p w:rsidR="005113C9" w:rsidRPr="00110070" w:rsidRDefault="005113C9" w:rsidP="005A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5113C9" w:rsidRPr="00110070" w:rsidRDefault="005113C9" w:rsidP="005A01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113C9" w:rsidRPr="00110070" w:rsidRDefault="005113C9" w:rsidP="005A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ц</w:t>
            </w: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ентр</w:t>
            </w:r>
          </w:p>
          <w:p w:rsidR="005113C9" w:rsidRPr="00110070" w:rsidRDefault="005113C9" w:rsidP="005A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Default="005113C9" w:rsidP="005A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Default="005113C9" w:rsidP="005A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FC004E" w:rsidRDefault="005113C9" w:rsidP="005A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04E">
              <w:rPr>
                <w:rFonts w:ascii="Times New Roman" w:hAnsi="Times New Roman" w:cs="Times New Roman"/>
                <w:sz w:val="24"/>
                <w:szCs w:val="24"/>
              </w:rPr>
              <w:t>Центр речевого творчества</w:t>
            </w:r>
          </w:p>
          <w:p w:rsidR="005113C9" w:rsidRPr="00110070" w:rsidRDefault="005113C9" w:rsidP="005A01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FC004E" w:rsidRDefault="005113C9" w:rsidP="005A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04E"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</w:t>
            </w:r>
          </w:p>
          <w:p w:rsidR="005113C9" w:rsidRPr="00110070" w:rsidRDefault="005113C9" w:rsidP="005A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FC004E" w:rsidRDefault="005113C9" w:rsidP="005A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04E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  <w:r w:rsidRPr="00FC004E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  <w:p w:rsidR="005113C9" w:rsidRPr="00110070" w:rsidRDefault="005113C9" w:rsidP="005A01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113C9" w:rsidRPr="00FC004E" w:rsidRDefault="005113C9" w:rsidP="005113C9">
            <w:pPr>
              <w:pStyle w:val="a4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Книги, рекомендованные для чтения детям этого возраста: произведения фольклора, сказки русские и народов мира, произведения современных авторов (рассказы, стихи, сказки), произведения русской и зарубежной классики.</w:t>
            </w:r>
          </w:p>
          <w:p w:rsidR="005113C9" w:rsidRPr="00110070" w:rsidRDefault="005113C9" w:rsidP="005A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113C9">
            <w:pPr>
              <w:pStyle w:val="a4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игры, сюжетные картинки, предметные картинки.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Папки словотворчества, таблицы и дидактические пособия.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Альбомы с загадками.</w:t>
            </w:r>
          </w:p>
          <w:p w:rsidR="005113C9" w:rsidRDefault="005113C9" w:rsidP="005113C9">
            <w:pPr>
              <w:pStyle w:val="a4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Открытки.</w:t>
            </w:r>
          </w:p>
          <w:p w:rsidR="005113C9" w:rsidRPr="00FC004E" w:rsidRDefault="005113C9" w:rsidP="005A01D2">
            <w:pPr>
              <w:pStyle w:val="a4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113C9">
            <w:pPr>
              <w:pStyle w:val="a4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Уголки ряженья: костюмы, украшения и т.д.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Атрибуты для театрализованных и режиссерских игр.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Настольный, пальчиковый и др. театры.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Настольная ширма.</w:t>
            </w:r>
          </w:p>
          <w:p w:rsidR="005113C9" w:rsidRPr="00110070" w:rsidRDefault="005113C9" w:rsidP="005A01D2">
            <w:pPr>
              <w:pStyle w:val="a4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113C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Настенное зеркало (2 шт.);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Стол (2 шт.), детские стулья (4 шт.), кушетка;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Аппарат ДЭНАС;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Каталог артикуляционной гимнастики;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Каталог офтальмологических пауз;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Рассказы и сказки для пересказов;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Картины для составления рассказов;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Кроссворды, загадки, стихотворения, словесные игры и задания по лексической теме;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постановки и автоматизации поставленных звуков в слогах, словах, фразе, речи;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Оборудование для речевого дыхания;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Оборудование по развитию мелкой моторики;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ИКТ – 1 ноутбук, принтер;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разработки по профилактике </w:t>
            </w:r>
            <w:proofErr w:type="spellStart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дисграфии</w:t>
            </w:r>
            <w:proofErr w:type="spellEnd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дислексии</w:t>
            </w:r>
            <w:proofErr w:type="spellEnd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Материал по работе с родителями;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Карточки для артикуляционной гимнастики;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Карточки для автоматизации поставленных звуков.</w:t>
            </w:r>
          </w:p>
          <w:p w:rsidR="005113C9" w:rsidRPr="00110070" w:rsidRDefault="005113C9" w:rsidP="005A01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3C9" w:rsidRPr="00110070" w:rsidTr="005A01D2">
        <w:trPr>
          <w:trHeight w:val="566"/>
        </w:trPr>
        <w:tc>
          <w:tcPr>
            <w:tcW w:w="1986" w:type="dxa"/>
          </w:tcPr>
          <w:p w:rsidR="005113C9" w:rsidRPr="005066D6" w:rsidRDefault="005113C9" w:rsidP="005A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6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</w:t>
            </w:r>
          </w:p>
          <w:p w:rsidR="005113C9" w:rsidRPr="00110070" w:rsidRDefault="005113C9" w:rsidP="005A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113C9" w:rsidRPr="005066D6" w:rsidRDefault="005113C9" w:rsidP="005A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6D6">
              <w:rPr>
                <w:rFonts w:ascii="Times New Roman" w:hAnsi="Times New Roman" w:cs="Times New Roman"/>
                <w:sz w:val="24"/>
                <w:szCs w:val="24"/>
              </w:rPr>
              <w:t>Центр науки</w:t>
            </w:r>
          </w:p>
          <w:p w:rsidR="005113C9" w:rsidRPr="00110070" w:rsidRDefault="005113C9" w:rsidP="005A01D2">
            <w:pPr>
              <w:pStyle w:val="a4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pStyle w:val="a4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pStyle w:val="a4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pStyle w:val="a4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pStyle w:val="a4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5066D6" w:rsidRDefault="005113C9" w:rsidP="005A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6D6">
              <w:rPr>
                <w:rFonts w:ascii="Times New Roman" w:hAnsi="Times New Roman" w:cs="Times New Roman"/>
                <w:sz w:val="24"/>
                <w:szCs w:val="24"/>
              </w:rPr>
              <w:t>Уголок природы</w:t>
            </w:r>
          </w:p>
          <w:p w:rsidR="005113C9" w:rsidRPr="00110070" w:rsidRDefault="005113C9" w:rsidP="005A01D2">
            <w:pPr>
              <w:pStyle w:val="a4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pStyle w:val="a4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pStyle w:val="a4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pStyle w:val="a4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5066D6" w:rsidRDefault="005113C9" w:rsidP="005A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6D6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Pr="005066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конструктивной игры</w:t>
            </w:r>
          </w:p>
          <w:p w:rsidR="005113C9" w:rsidRPr="00110070" w:rsidRDefault="005113C9" w:rsidP="005A01D2">
            <w:pPr>
              <w:pStyle w:val="a4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pStyle w:val="a4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5066D6" w:rsidRDefault="005113C9" w:rsidP="005A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6D6">
              <w:rPr>
                <w:rFonts w:ascii="Times New Roman" w:hAnsi="Times New Roman" w:cs="Times New Roman"/>
                <w:sz w:val="24"/>
                <w:szCs w:val="24"/>
              </w:rPr>
              <w:t>Уголок по патриотическому воспитанию</w:t>
            </w:r>
          </w:p>
          <w:p w:rsidR="005113C9" w:rsidRPr="00110070" w:rsidRDefault="005113C9" w:rsidP="005A01D2">
            <w:pPr>
              <w:pStyle w:val="a4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pStyle w:val="a4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5066D6" w:rsidRDefault="005113C9" w:rsidP="005A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6D6">
              <w:rPr>
                <w:rFonts w:ascii="Times New Roman" w:hAnsi="Times New Roman" w:cs="Times New Roman"/>
                <w:sz w:val="24"/>
                <w:szCs w:val="24"/>
              </w:rPr>
              <w:t>Центр бытового труда</w:t>
            </w:r>
          </w:p>
          <w:p w:rsidR="005113C9" w:rsidRPr="00110070" w:rsidRDefault="005113C9" w:rsidP="005A01D2">
            <w:pPr>
              <w:pStyle w:val="a4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113C9" w:rsidRPr="00110070" w:rsidRDefault="005113C9" w:rsidP="005113C9">
            <w:pPr>
              <w:pStyle w:val="a4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Мерные ложки, разноцветные стаканы, разные виды бумаги, природный материал;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Коллекции камней и ракушек;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Разные виды бумаги.</w:t>
            </w:r>
          </w:p>
          <w:p w:rsidR="005113C9" w:rsidRPr="00110070" w:rsidRDefault="005113C9" w:rsidP="005A01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113C9">
            <w:pPr>
              <w:pStyle w:val="a4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Комнатные растения;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Календарь природы;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Энциклопедии о животном и растительном мире;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Дидактические игры.</w:t>
            </w:r>
          </w:p>
          <w:p w:rsidR="005113C9" w:rsidRPr="00110070" w:rsidRDefault="005113C9" w:rsidP="005A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113C9">
            <w:pPr>
              <w:pStyle w:val="a4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Конструкторы;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Лего</w:t>
            </w:r>
            <w:proofErr w:type="spellEnd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Модули для строительства;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Строитель разного размера (металлический, пластмассовый);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Чертежи, схемы;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Необходимый</w:t>
            </w:r>
            <w:proofErr w:type="gramEnd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и инструменты.</w:t>
            </w:r>
          </w:p>
          <w:p w:rsidR="005113C9" w:rsidRPr="005066D6" w:rsidRDefault="005113C9" w:rsidP="005A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113C9">
            <w:pPr>
              <w:pStyle w:val="a4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Карта России;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Символика государства, города;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Семейные альбомы;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Книги-иллюстрации о Калуге, Москве.</w:t>
            </w:r>
          </w:p>
          <w:p w:rsidR="005113C9" w:rsidRPr="00110070" w:rsidRDefault="005113C9" w:rsidP="005A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5066D6" w:rsidRDefault="005113C9" w:rsidP="005A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113C9">
            <w:pPr>
              <w:pStyle w:val="a4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Различный инвентарь для работы в уголке природы: лейки, ведра, грабли, лопаточки, тряпочки;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Предметы для обучения детей и  наведению порядка в группе.</w:t>
            </w:r>
          </w:p>
          <w:p w:rsidR="005113C9" w:rsidRPr="00110070" w:rsidRDefault="005113C9" w:rsidP="005A01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3C9" w:rsidRPr="00110070" w:rsidTr="005A01D2">
        <w:trPr>
          <w:trHeight w:val="566"/>
        </w:trPr>
        <w:tc>
          <w:tcPr>
            <w:tcW w:w="1986" w:type="dxa"/>
          </w:tcPr>
          <w:p w:rsidR="005113C9" w:rsidRPr="005066D6" w:rsidRDefault="005113C9" w:rsidP="005A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6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развитие</w:t>
            </w:r>
          </w:p>
          <w:p w:rsidR="005113C9" w:rsidRPr="00110070" w:rsidRDefault="005113C9" w:rsidP="005A01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113C9" w:rsidRPr="005066D6" w:rsidRDefault="005113C9" w:rsidP="005A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6D6">
              <w:rPr>
                <w:rFonts w:ascii="Times New Roman" w:hAnsi="Times New Roman" w:cs="Times New Roman"/>
                <w:sz w:val="24"/>
                <w:szCs w:val="24"/>
              </w:rPr>
              <w:t>Физкультурный зал</w:t>
            </w:r>
          </w:p>
          <w:p w:rsidR="005113C9" w:rsidRPr="00110070" w:rsidRDefault="005113C9" w:rsidP="005A01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Default="005113C9" w:rsidP="005A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5066D6" w:rsidRDefault="005113C9" w:rsidP="005A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6D6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  <w:p w:rsidR="005113C9" w:rsidRPr="00110070" w:rsidRDefault="005113C9" w:rsidP="005A01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5066D6" w:rsidRDefault="005113C9" w:rsidP="005A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6D6">
              <w:rPr>
                <w:rFonts w:ascii="Times New Roman" w:hAnsi="Times New Roman" w:cs="Times New Roman"/>
                <w:sz w:val="24"/>
                <w:szCs w:val="24"/>
              </w:rPr>
              <w:t>Спортивные уголки в группах</w:t>
            </w:r>
          </w:p>
          <w:p w:rsidR="005113C9" w:rsidRPr="00110070" w:rsidRDefault="005113C9" w:rsidP="005A01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5066D6" w:rsidRDefault="005113C9" w:rsidP="005A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6D6">
              <w:rPr>
                <w:rFonts w:ascii="Times New Roman" w:hAnsi="Times New Roman" w:cs="Times New Roman"/>
                <w:sz w:val="24"/>
                <w:szCs w:val="24"/>
              </w:rPr>
              <w:t>Медицинский кабинет</w:t>
            </w:r>
          </w:p>
          <w:p w:rsidR="005113C9" w:rsidRPr="00110070" w:rsidRDefault="005113C9" w:rsidP="005A01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113C9" w:rsidRPr="00110070" w:rsidRDefault="005113C9" w:rsidP="005113C9">
            <w:pPr>
              <w:pStyle w:val="a4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Гимнастические скамейки, гимнастические доски, ребристые доски;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Гимнастическая лестница;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Мягкие модули;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Дуги;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Мячи резиновые, баскетбольные, массажные, набивные;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Обручи;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Лыжи;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Скакалки;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Мешочки для метания, мишени для метания;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Настенные щиты для баскетбола;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 xml:space="preserve">Коврики массажные, роликовые </w:t>
            </w:r>
            <w:proofErr w:type="spellStart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массажеры</w:t>
            </w:r>
            <w:proofErr w:type="spellEnd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Ленточки, султанчики, погремушки, гантели;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Гимнастические палки;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Бросовый материал;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Атрибуты для подвижных игр;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Степы;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Музыкальный центр;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Маты;</w:t>
            </w:r>
          </w:p>
          <w:p w:rsidR="005113C9" w:rsidRDefault="005113C9" w:rsidP="005113C9">
            <w:pPr>
              <w:pStyle w:val="a4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Картотеки (подвижных игр, ОРУ, физкультминуток и т.д.)</w:t>
            </w:r>
          </w:p>
          <w:p w:rsidR="005113C9" w:rsidRPr="005066D6" w:rsidRDefault="005113C9" w:rsidP="005A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113C9">
            <w:pPr>
              <w:pStyle w:val="a4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Гимнастические лестницы;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Лабиринт</w:t>
            </w:r>
          </w:p>
          <w:p w:rsidR="005113C9" w:rsidRPr="00110070" w:rsidRDefault="005113C9" w:rsidP="005A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5066D6" w:rsidRDefault="005113C9" w:rsidP="005113C9">
            <w:pPr>
              <w:pStyle w:val="a4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Кегли, скакалки, султанчики, кубики, погремушки, мячи, обручи,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дуги, гантели, ленточки;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Нестандартное оборудование;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Массажные коврики;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Атрибуты для подвижных игр;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Картотека подвижных игр, физкультминуток, считалок и т.д.</w:t>
            </w:r>
          </w:p>
          <w:p w:rsidR="005113C9" w:rsidRPr="00110070" w:rsidRDefault="005113C9" w:rsidP="005A01D2">
            <w:pPr>
              <w:pStyle w:val="a4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pStyle w:val="a4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113C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Весы медицинские;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Ростомер;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Тонометр с возрастными манжетами;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Стетофонендоскоп</w:t>
            </w:r>
            <w:proofErr w:type="spellEnd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Секундомер;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Сантиметровая лента;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Динамометр кистевой 2-х видов;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Плантограф</w:t>
            </w:r>
            <w:proofErr w:type="spellEnd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Термометр медицинский;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Оториноскоп</w:t>
            </w:r>
            <w:proofErr w:type="spellEnd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Шпатель металлический;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Холодильники;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 воздуха;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Шприцы одноразовые;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Лоток медицинский почкообразный;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Перчатки медицинские резиновые;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Пипетки;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Комплект воздуховодов искусственного дыхания "рот в рот";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 xml:space="preserve">Аппарат искусственной вентиляции легких </w:t>
            </w:r>
            <w:proofErr w:type="spellStart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Амбу</w:t>
            </w:r>
            <w:proofErr w:type="spellEnd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Грелка медицинская;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Пузырь для льда;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Жгут кровоостанавливающий резиновый;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Носилки;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Травматологическая укладка:</w:t>
            </w:r>
          </w:p>
          <w:p w:rsidR="005113C9" w:rsidRPr="00110070" w:rsidRDefault="005113C9" w:rsidP="005A01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- шины;</w:t>
            </w:r>
          </w:p>
          <w:p w:rsidR="005113C9" w:rsidRPr="00110070" w:rsidRDefault="005113C9" w:rsidP="005A01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- вакуумный матрас;</w:t>
            </w:r>
          </w:p>
          <w:p w:rsidR="005113C9" w:rsidRPr="00110070" w:rsidRDefault="005113C9" w:rsidP="005A01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- косынка;</w:t>
            </w:r>
          </w:p>
          <w:p w:rsidR="005113C9" w:rsidRPr="00110070" w:rsidRDefault="005113C9" w:rsidP="005A01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- фиксатор ключицы;</w:t>
            </w:r>
          </w:p>
          <w:p w:rsidR="005113C9" w:rsidRPr="00110070" w:rsidRDefault="005113C9" w:rsidP="005A01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- воротник Шанца и т.д.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Зонды желудочные;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Перевязочный материал;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Термоконтейнер</w:t>
            </w:r>
            <w:proofErr w:type="spellEnd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 xml:space="preserve"> для транспортировки медицинских иммунобиологических препаратов;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Дозатор для мыла, бумажные полотенца, антисептик для обработки рук;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Спирт этиловый;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Салфетки спиртовые;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Посиндромная</w:t>
            </w:r>
            <w:proofErr w:type="spellEnd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 xml:space="preserve"> укладка медикаментов и перевязочных материалов для оказания неотложной медицинской помощи;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Дезинфицирующие средства;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Ведро с педальной крышкой;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Ёмкость для дезинфицирующих средств;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 xml:space="preserve">Ёмкость - </w:t>
            </w:r>
            <w:proofErr w:type="spellStart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непрокалываемый</w:t>
            </w:r>
            <w:proofErr w:type="spellEnd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 xml:space="preserve"> контейнер с крышкой для дезинфекции отработанных шприцов, тампонов, использованных вакцин;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Стол рабочий;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Стул;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Кушетка;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Ширма медицинская;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Шкаф медицинский для хранения лекарственных средств;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Шкаф для хранения медицинской документации;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Стол медицинский;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Столик инструментальный (2 шт.);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Лампа настольная;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Бикс большой;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Бикс малый;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Пинцет;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Ножницы;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Принтер;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Халат медицинский;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Шапочки;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Маски;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Комплект оборудования для наглядной пропаганды здорового образа жизни.</w:t>
            </w:r>
          </w:p>
        </w:tc>
      </w:tr>
      <w:tr w:rsidR="005113C9" w:rsidRPr="00110070" w:rsidTr="005A01D2">
        <w:trPr>
          <w:trHeight w:val="566"/>
        </w:trPr>
        <w:tc>
          <w:tcPr>
            <w:tcW w:w="1986" w:type="dxa"/>
          </w:tcPr>
          <w:p w:rsidR="005113C9" w:rsidRPr="005066D6" w:rsidRDefault="005113C9" w:rsidP="005A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6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Коррекционно-педагогическая работа</w:t>
            </w:r>
          </w:p>
        </w:tc>
        <w:tc>
          <w:tcPr>
            <w:tcW w:w="1417" w:type="dxa"/>
            <w:gridSpan w:val="2"/>
          </w:tcPr>
          <w:p w:rsidR="005113C9" w:rsidRPr="005066D6" w:rsidRDefault="005113C9" w:rsidP="005A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6D6">
              <w:rPr>
                <w:rFonts w:ascii="Times New Roman" w:hAnsi="Times New Roman" w:cs="Times New Roman"/>
                <w:sz w:val="24"/>
                <w:szCs w:val="24"/>
              </w:rPr>
              <w:t>Кабинет тифлопедагогов</w:t>
            </w:r>
          </w:p>
          <w:p w:rsidR="005113C9" w:rsidRPr="00110070" w:rsidRDefault="005113C9" w:rsidP="005A01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Default="005113C9" w:rsidP="005A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Default="005113C9" w:rsidP="005A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Default="005113C9" w:rsidP="005A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Default="005113C9" w:rsidP="005A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Default="005113C9" w:rsidP="005A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5066D6" w:rsidRDefault="005113C9" w:rsidP="005A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6D6">
              <w:rPr>
                <w:rFonts w:ascii="Times New Roman" w:hAnsi="Times New Roman" w:cs="Times New Roman"/>
                <w:sz w:val="24"/>
                <w:szCs w:val="24"/>
              </w:rPr>
              <w:t>Кабинет педагога-психолога</w:t>
            </w:r>
          </w:p>
          <w:p w:rsidR="005113C9" w:rsidRPr="00110070" w:rsidRDefault="005113C9" w:rsidP="005A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5066D6" w:rsidRDefault="005113C9" w:rsidP="005A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6D6">
              <w:rPr>
                <w:rFonts w:ascii="Times New Roman" w:hAnsi="Times New Roman" w:cs="Times New Roman"/>
                <w:sz w:val="24"/>
                <w:szCs w:val="24"/>
              </w:rPr>
              <w:t>Сенсорная комната</w:t>
            </w:r>
          </w:p>
        </w:tc>
        <w:tc>
          <w:tcPr>
            <w:tcW w:w="6237" w:type="dxa"/>
          </w:tcPr>
          <w:p w:rsidR="005113C9" w:rsidRPr="00110070" w:rsidRDefault="005113C9" w:rsidP="005113C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Фланелеграф</w:t>
            </w:r>
            <w:proofErr w:type="spellEnd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, фоны, подставки, указки;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Компьютер, принтер;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Пособия по развитию зрительного восприятия: по формированию сенсорного восприятия (цвета, формы, величины), алгоритмы – иллюстрации по предметному восприятию;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Пособия по формированию предметных представлений: натуральные предметы, муляжи, игрушки, цветные картинки разного размера в разных модальностях, контурные и силуэтные изображения предметов, трафареты (внутренние и внешние);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 xml:space="preserve">Пособия по развитию </w:t>
            </w:r>
            <w:proofErr w:type="spellStart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нестереоскопических</w:t>
            </w:r>
            <w:proofErr w:type="spellEnd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 xml:space="preserve"> способов анализа глубины пространства (перекрытие, удаление и т.д.);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 xml:space="preserve">Пособия по развитию мыслительной деятельности  (планшет, кубики, разрезные картинки, танаграми, </w:t>
            </w:r>
            <w:r w:rsidRPr="00110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др.);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Пособия по развитию мелкой моторики (бусы, шнуровки, застежки и др.);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Пособия для восприятия и понимания картин (предметные, сюжетные, пейзажные);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Пособия для развития соотношения образа и слова (подбор картинок, аппликаций, контурного и силуэтного изображения к картине, выполненного в разных ракурсах для моделирования картин);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Пособия на развитие зрительной функции (</w:t>
            </w:r>
            <w:proofErr w:type="spellStart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кольцебросы</w:t>
            </w:r>
            <w:proofErr w:type="spellEnd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 xml:space="preserve">Мозаики, разрезные картинки, трафареты, обводки, шнуровки, </w:t>
            </w:r>
            <w:proofErr w:type="spellStart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, набор предметных силуэтных контурных изображений;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 xml:space="preserve">Подставки калейдоскопы, индивидуальные </w:t>
            </w:r>
            <w:proofErr w:type="spellStart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фланелеграфы</w:t>
            </w:r>
            <w:proofErr w:type="spellEnd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, настольно-печатные игры;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материал: лабиринты, обводки, зашумленные и перекрестные изображения;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 xml:space="preserve">На развитие бинокулярного зрения: колпачки, кубики, конструктор, пирамидки, </w:t>
            </w:r>
            <w:proofErr w:type="spellStart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стереоприборы</w:t>
            </w:r>
            <w:proofErr w:type="spellEnd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бинориметры</w:t>
            </w:r>
            <w:proofErr w:type="spellEnd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, решетка для чтения).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Столы детские, стулья детские.</w:t>
            </w:r>
          </w:p>
          <w:p w:rsidR="005113C9" w:rsidRPr="00110070" w:rsidRDefault="005113C9" w:rsidP="005A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113C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Дидактические игры;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Столы детские, стулья;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Стол компьютерный;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Компьютер, принтер;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Учебно-игровые пособия;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Развивающие игры на внимание, память;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Серии картинок.</w:t>
            </w:r>
          </w:p>
          <w:p w:rsidR="005113C9" w:rsidRPr="00110070" w:rsidRDefault="005113C9" w:rsidP="005A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A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C9" w:rsidRPr="00110070" w:rsidRDefault="005113C9" w:rsidP="005113C9">
            <w:pPr>
              <w:pStyle w:val="a4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Комплект оборудования системы «</w:t>
            </w:r>
            <w:proofErr w:type="spellStart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Рулисен</w:t>
            </w:r>
            <w:proofErr w:type="spellEnd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Столы детские, стулья;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Ноутбук;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2 пуфа, маты;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Интерактивная доска;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Программно</w:t>
            </w:r>
            <w:proofErr w:type="spellEnd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 xml:space="preserve"> - дидактические комплексы для интерактивной доски и ноутбука:</w:t>
            </w:r>
          </w:p>
          <w:p w:rsidR="005113C9" w:rsidRPr="00110070" w:rsidRDefault="005113C9" w:rsidP="005A01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Логомер</w:t>
            </w:r>
            <w:proofErr w:type="spellEnd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 xml:space="preserve"> 2», «</w:t>
            </w:r>
            <w:proofErr w:type="spellStart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Мерсибо</w:t>
            </w:r>
            <w:proofErr w:type="spellEnd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 xml:space="preserve"> Плюс»;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Планшеты;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ДЭНАС-очки;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Тактильно-акустические панели;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Интерактивные книги – «Говорящий карандаш»;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Воздушно-пузырьковая колонна;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 xml:space="preserve">Угловой </w:t>
            </w:r>
            <w:proofErr w:type="spellStart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фибероптический</w:t>
            </w:r>
            <w:proofErr w:type="spellEnd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 xml:space="preserve"> занавес;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Светозвуковой стол для рисования песком;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Тактильная дорожка;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Интерактивный панель «Бесконечный туннель».</w:t>
            </w:r>
          </w:p>
          <w:p w:rsidR="005113C9" w:rsidRPr="00110070" w:rsidRDefault="005113C9" w:rsidP="005A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3C9" w:rsidRPr="00110070" w:rsidTr="005A01D2">
        <w:tblPrEx>
          <w:tblLook w:val="0000" w:firstRow="0" w:lastRow="0" w:firstColumn="0" w:lastColumn="0" w:noHBand="0" w:noVBand="0"/>
        </w:tblPrEx>
        <w:trPr>
          <w:trHeight w:val="2505"/>
        </w:trPr>
        <w:tc>
          <w:tcPr>
            <w:tcW w:w="1986" w:type="dxa"/>
          </w:tcPr>
          <w:p w:rsidR="005113C9" w:rsidRPr="00110070" w:rsidRDefault="005113C9" w:rsidP="005A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5113C9" w:rsidRPr="00110070" w:rsidRDefault="005113C9" w:rsidP="005A0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Офтальмологический кабинет</w:t>
            </w:r>
          </w:p>
        </w:tc>
        <w:tc>
          <w:tcPr>
            <w:tcW w:w="6251" w:type="dxa"/>
            <w:gridSpan w:val="2"/>
            <w:shd w:val="clear" w:color="auto" w:fill="auto"/>
          </w:tcPr>
          <w:p w:rsidR="005113C9" w:rsidRPr="00110070" w:rsidRDefault="005113C9" w:rsidP="005113C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Аппарат «</w:t>
            </w:r>
            <w:proofErr w:type="spellStart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Синоптофор</w:t>
            </w:r>
            <w:proofErr w:type="spellEnd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» - для диагностики и лечения косоглазия;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 xml:space="preserve">Аппарат «Ручеек» - для тренировки аккомодации и глазодвигательных </w:t>
            </w:r>
            <w:proofErr w:type="spellStart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фукций</w:t>
            </w:r>
            <w:proofErr w:type="spellEnd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Офтальмоскоп зеркальный – для диагностики;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Таблица остроты зрения Орловой;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Аппарат «</w:t>
            </w:r>
            <w:proofErr w:type="spellStart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Амо-Атос</w:t>
            </w:r>
            <w:proofErr w:type="spellEnd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 xml:space="preserve">» - для </w:t>
            </w:r>
            <w:proofErr w:type="spellStart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магнитотерапии</w:t>
            </w:r>
            <w:proofErr w:type="spellEnd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фотостимуляции</w:t>
            </w:r>
            <w:proofErr w:type="spellEnd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Аппарат «</w:t>
            </w:r>
            <w:proofErr w:type="spellStart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Спекл</w:t>
            </w:r>
            <w:proofErr w:type="spellEnd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 xml:space="preserve">-М» - </w:t>
            </w:r>
            <w:proofErr w:type="spellStart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офтальмотерапевтический</w:t>
            </w:r>
            <w:proofErr w:type="spellEnd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Аппарат «</w:t>
            </w:r>
            <w:proofErr w:type="spellStart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Витазор</w:t>
            </w:r>
            <w:proofErr w:type="spellEnd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» - для лазерной стимуляции функции зрения;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Аппарат «Световое перо» - для тренировки координации движения глаз-рука;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 xml:space="preserve">АСИР – аппарат визуальной </w:t>
            </w:r>
            <w:proofErr w:type="spellStart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цветоимпульсной</w:t>
            </w:r>
            <w:proofErr w:type="spellEnd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 xml:space="preserve"> стимуляции;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Амблио</w:t>
            </w:r>
            <w:proofErr w:type="spellEnd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 xml:space="preserve"> – 2 – прибор </w:t>
            </w:r>
            <w:proofErr w:type="gramStart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фото-магнитной</w:t>
            </w:r>
            <w:proofErr w:type="gramEnd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 xml:space="preserve"> стимуляции сетчатки глаза;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 xml:space="preserve">Иллюзион – </w:t>
            </w:r>
            <w:proofErr w:type="spellStart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макулостимулятор</w:t>
            </w:r>
            <w:proofErr w:type="spellEnd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Цветотест</w:t>
            </w:r>
            <w:proofErr w:type="spellEnd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 xml:space="preserve"> – ЦТ – 1 – для исследования бинокулярного зрения;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Линейки скиаскопические – ЛСК – 1 – для объективного определения рефракции глаза;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Набор пробных линз и призм;</w:t>
            </w:r>
          </w:p>
          <w:p w:rsidR="005113C9" w:rsidRPr="00110070" w:rsidRDefault="005113C9" w:rsidP="005113C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Светильник офтальмологический.</w:t>
            </w:r>
          </w:p>
        </w:tc>
      </w:tr>
    </w:tbl>
    <w:p w:rsidR="004D07FB" w:rsidRDefault="004D07FB">
      <w:bookmarkStart w:id="0" w:name="_GoBack"/>
      <w:bookmarkEnd w:id="0"/>
    </w:p>
    <w:sectPr w:rsidR="004D0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63B88"/>
    <w:multiLevelType w:val="hybridMultilevel"/>
    <w:tmpl w:val="B0821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9E055D"/>
    <w:multiLevelType w:val="hybridMultilevel"/>
    <w:tmpl w:val="77D6E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B3169"/>
    <w:multiLevelType w:val="hybridMultilevel"/>
    <w:tmpl w:val="A6860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B07DEA"/>
    <w:multiLevelType w:val="hybridMultilevel"/>
    <w:tmpl w:val="D8C6B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57D"/>
    <w:rsid w:val="004D07FB"/>
    <w:rsid w:val="005113C9"/>
    <w:rsid w:val="0062557D"/>
    <w:rsid w:val="00D02576"/>
    <w:rsid w:val="00E6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13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1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1340</Words>
  <Characters>7642</Characters>
  <Application>Microsoft Office Word</Application>
  <DocSecurity>0</DocSecurity>
  <Lines>63</Lines>
  <Paragraphs>17</Paragraphs>
  <ScaleCrop>false</ScaleCrop>
  <Company/>
  <LinksUpToDate>false</LinksUpToDate>
  <CharactersWithSpaces>8965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i3-2120</dc:creator>
  <cp:keywords/>
  <dc:description/>
  <cp:lastModifiedBy>i3-2120</cp:lastModifiedBy>
  <cp:revision>3</cp:revision>
  <dcterms:created xsi:type="dcterms:W3CDTF">2020-09-24T12:26:00Z</dcterms:created>
  <dcterms:modified xsi:type="dcterms:W3CDTF">2022-07-05T13:34:00Z</dcterms:modified>
</cp:coreProperties>
</file>