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5D" w:rsidRDefault="005C395D" w:rsidP="00176CA1">
      <w:pPr>
        <w:widowControl w:val="0"/>
        <w:shd w:val="clear" w:color="auto" w:fill="FFFEFF"/>
        <w:autoSpaceDE w:val="0"/>
        <w:autoSpaceDN w:val="0"/>
        <w:adjustRightInd w:val="0"/>
        <w:spacing w:after="0" w:line="456" w:lineRule="exact"/>
        <w:ind w:right="-1"/>
        <w:rPr>
          <w:rFonts w:ascii="Times New Roman" w:eastAsia="Times New Roman" w:hAnsi="Times New Roman"/>
          <w:color w:val="2E2E33"/>
          <w:sz w:val="39"/>
          <w:szCs w:val="39"/>
          <w:shd w:val="clear" w:color="auto" w:fill="FFFEFF"/>
          <w:lang w:eastAsia="ru-RU"/>
        </w:rPr>
      </w:pPr>
    </w:p>
    <w:p w:rsidR="005C395D" w:rsidRPr="00176CA1" w:rsidRDefault="00176CA1" w:rsidP="00176CA1">
      <w:pPr>
        <w:widowControl w:val="0"/>
        <w:shd w:val="clear" w:color="auto" w:fill="FFFEFF"/>
        <w:autoSpaceDE w:val="0"/>
        <w:autoSpaceDN w:val="0"/>
        <w:adjustRightInd w:val="0"/>
        <w:spacing w:after="0" w:line="456" w:lineRule="exact"/>
        <w:ind w:right="-1"/>
        <w:jc w:val="center"/>
        <w:rPr>
          <w:rFonts w:ascii="Times New Roman" w:eastAsia="Times New Roman" w:hAnsi="Times New Roman"/>
          <w:color w:val="2E2E33"/>
          <w:sz w:val="28"/>
          <w:szCs w:val="28"/>
          <w:shd w:val="clear" w:color="auto" w:fill="FFFEFF"/>
          <w:lang w:eastAsia="ru-RU"/>
        </w:rPr>
      </w:pPr>
      <w:r w:rsidRPr="00176CA1">
        <w:rPr>
          <w:rFonts w:ascii="Times New Roman" w:eastAsia="Times New Roman" w:hAnsi="Times New Roman"/>
          <w:color w:val="2E2E33"/>
          <w:sz w:val="28"/>
          <w:szCs w:val="28"/>
          <w:shd w:val="clear" w:color="auto" w:fill="FFFEFF"/>
          <w:lang w:eastAsia="ru-RU"/>
        </w:rPr>
        <w:t>МБДОУ № 41 «</w:t>
      </w:r>
      <w:proofErr w:type="spellStart"/>
      <w:r w:rsidRPr="00176CA1">
        <w:rPr>
          <w:rFonts w:ascii="Times New Roman" w:eastAsia="Times New Roman" w:hAnsi="Times New Roman"/>
          <w:color w:val="2E2E33"/>
          <w:sz w:val="28"/>
          <w:szCs w:val="28"/>
          <w:shd w:val="clear" w:color="auto" w:fill="FFFEFF"/>
          <w:lang w:eastAsia="ru-RU"/>
        </w:rPr>
        <w:t>Ивушка</w:t>
      </w:r>
      <w:proofErr w:type="spellEnd"/>
      <w:r w:rsidRPr="00176CA1">
        <w:rPr>
          <w:rFonts w:ascii="Times New Roman" w:eastAsia="Times New Roman" w:hAnsi="Times New Roman"/>
          <w:color w:val="2E2E33"/>
          <w:sz w:val="28"/>
          <w:szCs w:val="28"/>
          <w:shd w:val="clear" w:color="auto" w:fill="FFFEFF"/>
          <w:lang w:eastAsia="ru-RU"/>
        </w:rPr>
        <w:t xml:space="preserve">» </w:t>
      </w:r>
      <w:proofErr w:type="spellStart"/>
      <w:r w:rsidRPr="00176CA1">
        <w:rPr>
          <w:rFonts w:ascii="Times New Roman" w:eastAsia="Times New Roman" w:hAnsi="Times New Roman"/>
          <w:color w:val="2E2E33"/>
          <w:sz w:val="28"/>
          <w:szCs w:val="28"/>
          <w:shd w:val="clear" w:color="auto" w:fill="FFFEFF"/>
          <w:lang w:eastAsia="ru-RU"/>
        </w:rPr>
        <w:t>г</w:t>
      </w:r>
      <w:proofErr w:type="gramStart"/>
      <w:r w:rsidRPr="00176CA1">
        <w:rPr>
          <w:rFonts w:ascii="Times New Roman" w:eastAsia="Times New Roman" w:hAnsi="Times New Roman"/>
          <w:color w:val="2E2E33"/>
          <w:sz w:val="28"/>
          <w:szCs w:val="28"/>
          <w:shd w:val="clear" w:color="auto" w:fill="FFFEFF"/>
          <w:lang w:eastAsia="ru-RU"/>
        </w:rPr>
        <w:t>.К</w:t>
      </w:r>
      <w:proofErr w:type="gramEnd"/>
      <w:r w:rsidRPr="00176CA1">
        <w:rPr>
          <w:rFonts w:ascii="Times New Roman" w:eastAsia="Times New Roman" w:hAnsi="Times New Roman"/>
          <w:color w:val="2E2E33"/>
          <w:sz w:val="28"/>
          <w:szCs w:val="28"/>
          <w:shd w:val="clear" w:color="auto" w:fill="FFFEFF"/>
          <w:lang w:eastAsia="ru-RU"/>
        </w:rPr>
        <w:t>алуги</w:t>
      </w:r>
      <w:proofErr w:type="spellEnd"/>
    </w:p>
    <w:p w:rsidR="005C395D" w:rsidRPr="00176CA1" w:rsidRDefault="005C395D" w:rsidP="005C395D">
      <w:pPr>
        <w:widowControl w:val="0"/>
        <w:shd w:val="clear" w:color="auto" w:fill="FFFEFF"/>
        <w:autoSpaceDE w:val="0"/>
        <w:autoSpaceDN w:val="0"/>
        <w:adjustRightInd w:val="0"/>
        <w:spacing w:after="0" w:line="456" w:lineRule="exact"/>
        <w:ind w:left="5457" w:right="-1"/>
        <w:rPr>
          <w:rFonts w:ascii="Times New Roman" w:eastAsia="Times New Roman" w:hAnsi="Times New Roman"/>
          <w:color w:val="2E2E33"/>
          <w:sz w:val="28"/>
          <w:szCs w:val="28"/>
          <w:shd w:val="clear" w:color="auto" w:fill="FFFEFF"/>
          <w:lang w:eastAsia="ru-RU"/>
        </w:rPr>
      </w:pPr>
    </w:p>
    <w:p w:rsidR="00176CA1" w:rsidRDefault="00176CA1" w:rsidP="00176CA1">
      <w:pPr>
        <w:widowControl w:val="0"/>
        <w:shd w:val="clear" w:color="auto" w:fill="FFFEFF"/>
        <w:autoSpaceDE w:val="0"/>
        <w:autoSpaceDN w:val="0"/>
        <w:adjustRightInd w:val="0"/>
        <w:spacing w:before="2572" w:after="0" w:line="724" w:lineRule="exact"/>
        <w:ind w:right="623"/>
        <w:jc w:val="center"/>
        <w:rPr>
          <w:rFonts w:ascii="Times New Roman" w:eastAsia="Times New Roman" w:hAnsi="Times New Roman"/>
          <w:b/>
          <w:bCs/>
          <w:color w:val="2E2E33"/>
          <w:w w:val="106"/>
          <w:sz w:val="56"/>
          <w:szCs w:val="56"/>
          <w:shd w:val="clear" w:color="auto" w:fill="FFFEFF"/>
          <w:lang w:eastAsia="ru-RU"/>
        </w:rPr>
      </w:pPr>
      <w:r>
        <w:rPr>
          <w:rFonts w:ascii="Times New Roman" w:eastAsia="Times New Roman" w:hAnsi="Times New Roman"/>
          <w:b/>
          <w:bCs/>
          <w:color w:val="2E2E33"/>
          <w:w w:val="106"/>
          <w:sz w:val="56"/>
          <w:szCs w:val="56"/>
          <w:shd w:val="clear" w:color="auto" w:fill="FFFEFF"/>
          <w:lang w:eastAsia="ru-RU"/>
        </w:rPr>
        <w:t>Памятка для родителей</w:t>
      </w:r>
    </w:p>
    <w:p w:rsidR="00176CA1" w:rsidRDefault="00176CA1" w:rsidP="00176CA1">
      <w:pPr>
        <w:widowControl w:val="0"/>
        <w:shd w:val="clear" w:color="auto" w:fill="FFFEFF"/>
        <w:autoSpaceDE w:val="0"/>
        <w:autoSpaceDN w:val="0"/>
        <w:adjustRightInd w:val="0"/>
        <w:spacing w:after="0" w:line="484" w:lineRule="exact"/>
        <w:ind w:left="1963" w:right="623"/>
        <w:jc w:val="center"/>
        <w:rPr>
          <w:rFonts w:ascii="Times New Roman" w:eastAsia="Times New Roman" w:hAnsi="Times New Roman"/>
          <w:color w:val="2E2E33"/>
          <w:w w:val="90"/>
          <w:sz w:val="56"/>
          <w:szCs w:val="56"/>
          <w:shd w:val="clear" w:color="auto" w:fill="FFFEFF"/>
          <w:lang w:eastAsia="ru-RU"/>
        </w:rPr>
      </w:pPr>
    </w:p>
    <w:p w:rsidR="00176CA1" w:rsidRDefault="00176CA1" w:rsidP="00176CA1">
      <w:pPr>
        <w:widowControl w:val="0"/>
        <w:shd w:val="clear" w:color="auto" w:fill="FFFEFF"/>
        <w:autoSpaceDE w:val="0"/>
        <w:autoSpaceDN w:val="0"/>
        <w:adjustRightInd w:val="0"/>
        <w:spacing w:after="0" w:line="345" w:lineRule="exact"/>
        <w:ind w:left="513" w:right="623"/>
        <w:jc w:val="center"/>
        <w:rPr>
          <w:rFonts w:ascii="Times New Roman" w:eastAsia="Times New Roman" w:hAnsi="Times New Roman"/>
          <w:b/>
          <w:bCs/>
          <w:color w:val="2E2E33"/>
          <w:sz w:val="56"/>
          <w:szCs w:val="56"/>
          <w:shd w:val="clear" w:color="auto" w:fill="FFFEFF"/>
          <w:lang w:eastAsia="ru-RU"/>
        </w:rPr>
      </w:pPr>
      <w:r>
        <w:rPr>
          <w:rFonts w:ascii="Times New Roman" w:eastAsia="Times New Roman" w:hAnsi="Times New Roman"/>
          <w:b/>
          <w:bCs/>
          <w:color w:val="2E2E33"/>
          <w:sz w:val="56"/>
          <w:szCs w:val="56"/>
          <w:shd w:val="clear" w:color="auto" w:fill="FFFEFF"/>
          <w:lang w:eastAsia="ru-RU"/>
        </w:rPr>
        <w:t>детей</w:t>
      </w:r>
      <w:r>
        <w:rPr>
          <w:rFonts w:ascii="Times New Roman" w:eastAsia="Times New Roman" w:hAnsi="Times New Roman"/>
          <w:b/>
          <w:bCs/>
          <w:color w:val="2E2E33"/>
          <w:sz w:val="56"/>
          <w:szCs w:val="56"/>
          <w:shd w:val="clear" w:color="auto" w:fill="FFFEFF"/>
          <w:lang w:eastAsia="ru-RU"/>
        </w:rPr>
        <w:t xml:space="preserve"> с нарушением</w:t>
      </w:r>
    </w:p>
    <w:p w:rsidR="00176CA1" w:rsidRDefault="00176CA1" w:rsidP="00176CA1">
      <w:pPr>
        <w:widowControl w:val="0"/>
        <w:shd w:val="clear" w:color="auto" w:fill="FFFEFF"/>
        <w:autoSpaceDE w:val="0"/>
        <w:autoSpaceDN w:val="0"/>
        <w:adjustRightInd w:val="0"/>
        <w:spacing w:after="0" w:line="820" w:lineRule="exact"/>
        <w:ind w:left="2697" w:right="623"/>
        <w:rPr>
          <w:rFonts w:ascii="Times New Roman" w:eastAsia="Times New Roman" w:hAnsi="Times New Roman"/>
          <w:b/>
          <w:bCs/>
          <w:color w:val="2E2E33"/>
          <w:sz w:val="56"/>
          <w:szCs w:val="56"/>
          <w:shd w:val="clear" w:color="auto" w:fill="FFFEFF"/>
          <w:lang w:eastAsia="ru-RU"/>
        </w:rPr>
      </w:pPr>
      <w:r>
        <w:rPr>
          <w:rFonts w:ascii="Times New Roman" w:eastAsia="Times New Roman" w:hAnsi="Times New Roman"/>
          <w:b/>
          <w:bCs/>
          <w:color w:val="2E2E33"/>
          <w:sz w:val="56"/>
          <w:szCs w:val="56"/>
          <w:shd w:val="clear" w:color="auto" w:fill="FFFEFF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bCs/>
          <w:color w:val="2E2E33"/>
          <w:sz w:val="56"/>
          <w:szCs w:val="56"/>
          <w:shd w:val="clear" w:color="auto" w:fill="FFFEFF"/>
          <w:lang w:eastAsia="ru-RU"/>
        </w:rPr>
        <w:t>зрения.</w:t>
      </w:r>
    </w:p>
    <w:p w:rsidR="00176CA1" w:rsidRDefault="00176CA1" w:rsidP="00176CA1">
      <w:pPr>
        <w:widowControl w:val="0"/>
        <w:shd w:val="clear" w:color="auto" w:fill="FFFEFF"/>
        <w:autoSpaceDE w:val="0"/>
        <w:autoSpaceDN w:val="0"/>
        <w:adjustRightInd w:val="0"/>
        <w:spacing w:before="2856" w:after="0" w:line="403" w:lineRule="exact"/>
        <w:ind w:right="-1"/>
        <w:rPr>
          <w:rFonts w:ascii="Times New Roman" w:eastAsia="Times New Roman" w:hAnsi="Times New Roman"/>
          <w:color w:val="2E2E33"/>
          <w:sz w:val="39"/>
          <w:szCs w:val="39"/>
          <w:shd w:val="clear" w:color="auto" w:fill="FFFEFF"/>
          <w:lang w:eastAsia="ru-RU"/>
        </w:rPr>
      </w:pPr>
      <w:r>
        <w:rPr>
          <w:rFonts w:ascii="Times New Roman" w:eastAsia="Times New Roman" w:hAnsi="Times New Roman"/>
          <w:color w:val="2E2E33"/>
          <w:sz w:val="39"/>
          <w:szCs w:val="39"/>
          <w:shd w:val="clear" w:color="auto" w:fill="FFFEFF"/>
          <w:lang w:eastAsia="ru-RU"/>
        </w:rPr>
        <w:t xml:space="preserve">                                                  </w:t>
      </w:r>
    </w:p>
    <w:p w:rsidR="00176CA1" w:rsidRPr="00176CA1" w:rsidRDefault="00176CA1" w:rsidP="00176CA1">
      <w:pPr>
        <w:widowControl w:val="0"/>
        <w:shd w:val="clear" w:color="auto" w:fill="FFFEFF"/>
        <w:autoSpaceDE w:val="0"/>
        <w:autoSpaceDN w:val="0"/>
        <w:adjustRightInd w:val="0"/>
        <w:spacing w:before="2856" w:after="0" w:line="403" w:lineRule="exact"/>
        <w:ind w:right="-1"/>
        <w:jc w:val="right"/>
        <w:rPr>
          <w:rFonts w:ascii="Times New Roman" w:eastAsia="Times New Roman" w:hAnsi="Times New Roman"/>
          <w:color w:val="2E2E33"/>
          <w:sz w:val="28"/>
          <w:szCs w:val="28"/>
          <w:shd w:val="clear" w:color="auto" w:fill="FFFEFF"/>
          <w:lang w:eastAsia="ru-RU"/>
        </w:rPr>
      </w:pPr>
      <w:r>
        <w:rPr>
          <w:rFonts w:ascii="Times New Roman" w:eastAsia="Times New Roman" w:hAnsi="Times New Roman"/>
          <w:color w:val="2E2E33"/>
          <w:sz w:val="39"/>
          <w:szCs w:val="39"/>
          <w:shd w:val="clear" w:color="auto" w:fill="FFFEFF"/>
          <w:lang w:eastAsia="ru-RU"/>
        </w:rPr>
        <w:t xml:space="preserve">      </w:t>
      </w:r>
      <w:r w:rsidRPr="00176CA1">
        <w:rPr>
          <w:rFonts w:ascii="Times New Roman" w:eastAsia="Times New Roman" w:hAnsi="Times New Roman"/>
          <w:color w:val="2E2E33"/>
          <w:sz w:val="28"/>
          <w:szCs w:val="28"/>
          <w:shd w:val="clear" w:color="auto" w:fill="FFFEFF"/>
          <w:lang w:eastAsia="ru-RU"/>
        </w:rPr>
        <w:t xml:space="preserve">Подготовила: </w:t>
      </w:r>
    </w:p>
    <w:p w:rsidR="005C395D" w:rsidRPr="00176CA1" w:rsidRDefault="00176CA1" w:rsidP="00176CA1">
      <w:pPr>
        <w:widowControl w:val="0"/>
        <w:shd w:val="clear" w:color="auto" w:fill="FFFEFF"/>
        <w:autoSpaceDE w:val="0"/>
        <w:autoSpaceDN w:val="0"/>
        <w:adjustRightInd w:val="0"/>
        <w:spacing w:after="0" w:line="456" w:lineRule="exact"/>
        <w:ind w:right="-1"/>
        <w:rPr>
          <w:rFonts w:ascii="Times New Roman" w:eastAsia="Times New Roman" w:hAnsi="Times New Roman"/>
          <w:color w:val="2E2E33"/>
          <w:sz w:val="28"/>
          <w:szCs w:val="28"/>
          <w:shd w:val="clear" w:color="auto" w:fill="FFFEFF"/>
          <w:lang w:eastAsia="ru-RU"/>
        </w:rPr>
      </w:pPr>
      <w:r>
        <w:rPr>
          <w:rFonts w:ascii="Times New Roman" w:eastAsia="Times New Roman" w:hAnsi="Times New Roman"/>
          <w:color w:val="2E2E33"/>
          <w:sz w:val="28"/>
          <w:szCs w:val="28"/>
          <w:shd w:val="clear" w:color="auto" w:fill="FFFEFF"/>
          <w:lang w:eastAsia="ru-RU"/>
        </w:rPr>
        <w:t xml:space="preserve">                                                                         учитель-дефектолог</w:t>
      </w:r>
      <w:r w:rsidRPr="00176CA1">
        <w:rPr>
          <w:rFonts w:ascii="Times New Roman" w:eastAsia="Times New Roman" w:hAnsi="Times New Roman"/>
          <w:color w:val="2E2E33"/>
          <w:sz w:val="28"/>
          <w:szCs w:val="28"/>
          <w:shd w:val="clear" w:color="auto" w:fill="FFFEFF"/>
          <w:lang w:eastAsia="ru-RU"/>
        </w:rPr>
        <w:t xml:space="preserve"> Павлова В.А.</w:t>
      </w:r>
      <w:r w:rsidRPr="00176CA1">
        <w:rPr>
          <w:rFonts w:ascii="Times New Roman" w:eastAsia="Times New Roman" w:hAnsi="Times New Roman"/>
          <w:color w:val="2E2E33"/>
          <w:sz w:val="28"/>
          <w:szCs w:val="28"/>
          <w:shd w:val="clear" w:color="auto" w:fill="FFFEFF"/>
          <w:lang w:eastAsia="ru-RU"/>
        </w:rPr>
        <w:br/>
      </w:r>
    </w:p>
    <w:p w:rsidR="005C395D" w:rsidRPr="00176CA1" w:rsidRDefault="00176CA1" w:rsidP="00176CA1">
      <w:pPr>
        <w:widowControl w:val="0"/>
        <w:shd w:val="clear" w:color="auto" w:fill="FFFEFF"/>
        <w:autoSpaceDE w:val="0"/>
        <w:autoSpaceDN w:val="0"/>
        <w:adjustRightInd w:val="0"/>
        <w:spacing w:after="0" w:line="456" w:lineRule="exact"/>
        <w:ind w:right="-1"/>
        <w:jc w:val="center"/>
        <w:rPr>
          <w:rFonts w:ascii="Times New Roman" w:eastAsia="Times New Roman" w:hAnsi="Times New Roman"/>
          <w:color w:val="2E2E33"/>
          <w:sz w:val="28"/>
          <w:szCs w:val="28"/>
          <w:shd w:val="clear" w:color="auto" w:fill="FFFEFF"/>
          <w:lang w:eastAsia="ru-RU"/>
        </w:rPr>
      </w:pPr>
      <w:bookmarkStart w:id="0" w:name="_Hlk84447301"/>
      <w:r w:rsidRPr="00176CA1">
        <w:rPr>
          <w:rFonts w:ascii="Times New Roman" w:eastAsia="Times New Roman" w:hAnsi="Times New Roman"/>
          <w:color w:val="2E2E33"/>
          <w:sz w:val="28"/>
          <w:szCs w:val="28"/>
          <w:shd w:val="clear" w:color="auto" w:fill="FFFEFF"/>
          <w:lang w:eastAsia="ru-RU"/>
        </w:rPr>
        <w:t>г</w:t>
      </w:r>
      <w:r w:rsidR="005C395D" w:rsidRPr="00176CA1">
        <w:rPr>
          <w:rFonts w:ascii="Times New Roman" w:eastAsia="Times New Roman" w:hAnsi="Times New Roman"/>
          <w:color w:val="72757A"/>
          <w:sz w:val="28"/>
          <w:szCs w:val="28"/>
          <w:shd w:val="clear" w:color="auto" w:fill="FFFAFA"/>
          <w:lang w:eastAsia="ru-RU"/>
        </w:rPr>
        <w:t xml:space="preserve">. </w:t>
      </w:r>
      <w:r w:rsidR="005C395D" w:rsidRPr="00176CA1">
        <w:rPr>
          <w:rFonts w:ascii="Times New Roman" w:eastAsia="Times New Roman" w:hAnsi="Times New Roman"/>
          <w:color w:val="2E2E33"/>
          <w:sz w:val="28"/>
          <w:szCs w:val="28"/>
          <w:shd w:val="clear" w:color="auto" w:fill="FFFEFF"/>
          <w:lang w:eastAsia="ru-RU"/>
        </w:rPr>
        <w:t xml:space="preserve">Калуга </w:t>
      </w:r>
      <w:r>
        <w:rPr>
          <w:rFonts w:ascii="Times New Roman" w:eastAsia="Times New Roman" w:hAnsi="Times New Roman"/>
          <w:color w:val="2E2E33"/>
          <w:sz w:val="28"/>
          <w:szCs w:val="28"/>
          <w:shd w:val="clear" w:color="auto" w:fill="FFFEFF"/>
          <w:lang w:eastAsia="ru-RU"/>
        </w:rPr>
        <w:t>2020</w:t>
      </w:r>
      <w:r w:rsidR="005C395D" w:rsidRPr="00176CA1">
        <w:rPr>
          <w:rFonts w:ascii="Times New Roman" w:eastAsia="Times New Roman" w:hAnsi="Times New Roman"/>
          <w:color w:val="2E2E33"/>
          <w:sz w:val="28"/>
          <w:szCs w:val="28"/>
          <w:shd w:val="clear" w:color="auto" w:fill="FFFEFF"/>
          <w:lang w:eastAsia="ru-RU"/>
        </w:rPr>
        <w:t xml:space="preserve"> </w:t>
      </w:r>
      <w:r w:rsidR="005C395D" w:rsidRPr="00176CA1">
        <w:rPr>
          <w:rFonts w:ascii="Times New Roman" w:eastAsia="Times New Roman" w:hAnsi="Times New Roman"/>
          <w:color w:val="2E2E33"/>
          <w:w w:val="133"/>
          <w:sz w:val="28"/>
          <w:szCs w:val="28"/>
          <w:shd w:val="clear" w:color="auto" w:fill="FFFEFF"/>
          <w:lang w:eastAsia="ru-RU"/>
        </w:rPr>
        <w:t>г.</w:t>
      </w:r>
    </w:p>
    <w:bookmarkEnd w:id="0"/>
    <w:p w:rsidR="005C395D" w:rsidRPr="00176CA1" w:rsidRDefault="005C395D" w:rsidP="005C395D">
      <w:pPr>
        <w:rPr>
          <w:rFonts w:ascii="Times New Roman" w:hAnsi="Times New Roman"/>
          <w:sz w:val="28"/>
          <w:szCs w:val="28"/>
        </w:rPr>
      </w:pPr>
    </w:p>
    <w:p w:rsidR="005C395D" w:rsidRDefault="005C395D" w:rsidP="005C395D">
      <w:pPr>
        <w:rPr>
          <w:rFonts w:ascii="Times New Roman" w:hAnsi="Times New Roman"/>
          <w:sz w:val="28"/>
        </w:rPr>
      </w:pPr>
    </w:p>
    <w:p w:rsidR="00176CA1" w:rsidRPr="00176CA1" w:rsidRDefault="00176CA1" w:rsidP="00176CA1">
      <w:pPr>
        <w:widowControl w:val="0"/>
        <w:shd w:val="clear" w:color="auto" w:fill="FFFFFF"/>
        <w:autoSpaceDE w:val="0"/>
        <w:autoSpaceDN w:val="0"/>
        <w:adjustRightInd w:val="0"/>
        <w:spacing w:after="0" w:line="355" w:lineRule="exact"/>
        <w:ind w:right="249"/>
        <w:rPr>
          <w:rFonts w:ascii="Times New Roman" w:eastAsia="Times New Roman" w:hAnsi="Times New Roman"/>
          <w:b/>
          <w:color w:val="7030A0"/>
          <w:w w:val="111"/>
          <w:sz w:val="44"/>
          <w:szCs w:val="4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7030A0"/>
          <w:w w:val="107"/>
          <w:sz w:val="44"/>
          <w:szCs w:val="44"/>
          <w:shd w:val="clear" w:color="auto" w:fill="FFFFFF"/>
          <w:lang w:eastAsia="ru-RU"/>
        </w:rPr>
        <w:t xml:space="preserve">               </w:t>
      </w:r>
      <w:r w:rsidR="005C395D" w:rsidRPr="00176CA1">
        <w:rPr>
          <w:rFonts w:ascii="Times New Roman" w:eastAsia="Times New Roman" w:hAnsi="Times New Roman"/>
          <w:b/>
          <w:bCs/>
          <w:color w:val="7030A0"/>
          <w:w w:val="107"/>
          <w:sz w:val="44"/>
          <w:szCs w:val="44"/>
          <w:shd w:val="clear" w:color="auto" w:fill="FFFFFF"/>
          <w:lang w:eastAsia="ru-RU"/>
        </w:rPr>
        <w:t xml:space="preserve">Уважаемые </w:t>
      </w:r>
      <w:r w:rsidRPr="00176CA1">
        <w:rPr>
          <w:rFonts w:ascii="Times New Roman" w:eastAsia="Times New Roman" w:hAnsi="Times New Roman"/>
          <w:b/>
          <w:color w:val="7030A0"/>
          <w:w w:val="111"/>
          <w:sz w:val="44"/>
          <w:szCs w:val="44"/>
          <w:shd w:val="clear" w:color="auto" w:fill="FFFFFF"/>
          <w:lang w:eastAsia="ru-RU"/>
        </w:rPr>
        <w:t>родители!</w:t>
      </w:r>
    </w:p>
    <w:p w:rsidR="00176CA1" w:rsidRDefault="00176CA1" w:rsidP="00176CA1">
      <w:pPr>
        <w:widowControl w:val="0"/>
        <w:shd w:val="clear" w:color="auto" w:fill="FFFFFF"/>
        <w:autoSpaceDE w:val="0"/>
        <w:autoSpaceDN w:val="0"/>
        <w:adjustRightInd w:val="0"/>
        <w:spacing w:after="0" w:line="355" w:lineRule="exact"/>
        <w:ind w:left="3331" w:right="249"/>
        <w:rPr>
          <w:rFonts w:ascii="Times New Roman" w:eastAsia="Times New Roman" w:hAnsi="Times New Roman"/>
          <w:b/>
          <w:color w:val="47484E"/>
          <w:w w:val="111"/>
          <w:sz w:val="32"/>
          <w:szCs w:val="32"/>
          <w:shd w:val="clear" w:color="auto" w:fill="FFFFFF"/>
          <w:lang w:eastAsia="ru-RU"/>
        </w:rPr>
      </w:pPr>
    </w:p>
    <w:p w:rsidR="005C395D" w:rsidRPr="00176CA1" w:rsidRDefault="005C395D" w:rsidP="00176CA1">
      <w:pPr>
        <w:widowControl w:val="0"/>
        <w:shd w:val="clear" w:color="auto" w:fill="FFFFFF"/>
        <w:autoSpaceDE w:val="0"/>
        <w:autoSpaceDN w:val="0"/>
        <w:adjustRightInd w:val="0"/>
        <w:spacing w:after="0" w:line="355" w:lineRule="exact"/>
        <w:ind w:right="249"/>
        <w:rPr>
          <w:rFonts w:ascii="Times New Roman" w:eastAsia="Times New Roman" w:hAnsi="Times New Roman"/>
          <w:b/>
          <w:color w:val="47484E"/>
          <w:w w:val="111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47484E"/>
          <w:w w:val="112"/>
          <w:sz w:val="28"/>
          <w:szCs w:val="28"/>
          <w:shd w:val="clear" w:color="auto" w:fill="FFFFFF"/>
          <w:lang w:eastAsia="ru-RU"/>
        </w:rPr>
        <w:t>Нашим детям мы должны создать оптимальные условия</w:t>
      </w:r>
      <w:r>
        <w:rPr>
          <w:rFonts w:ascii="Times New Roman" w:eastAsia="Times New Roman" w:hAnsi="Times New Roman"/>
          <w:color w:val="686970"/>
          <w:w w:val="112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/>
          <w:color w:val="47484E"/>
          <w:w w:val="112"/>
          <w:sz w:val="28"/>
          <w:szCs w:val="28"/>
          <w:shd w:val="clear" w:color="auto" w:fill="FFFFFF"/>
          <w:lang w:eastAsia="ru-RU"/>
        </w:rPr>
        <w:t xml:space="preserve">которые </w:t>
      </w:r>
      <w:r>
        <w:rPr>
          <w:rFonts w:ascii="Times New Roman" w:eastAsia="Times New Roman" w:hAnsi="Times New Roman"/>
          <w:color w:val="47484E"/>
          <w:w w:val="112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/>
          <w:color w:val="686970"/>
          <w:w w:val="112"/>
          <w:sz w:val="28"/>
          <w:szCs w:val="28"/>
          <w:shd w:val="clear" w:color="auto" w:fill="FFFFFF"/>
          <w:lang w:eastAsia="ru-RU"/>
        </w:rPr>
        <w:t>б</w:t>
      </w:r>
      <w:r>
        <w:rPr>
          <w:rFonts w:ascii="Times New Roman" w:eastAsia="Times New Roman" w:hAnsi="Times New Roman"/>
          <w:color w:val="7E8084"/>
          <w:w w:val="112"/>
          <w:sz w:val="28"/>
          <w:szCs w:val="28"/>
          <w:shd w:val="clear" w:color="auto" w:fill="FFFFFF"/>
          <w:lang w:eastAsia="ru-RU"/>
        </w:rPr>
        <w:t>у</w:t>
      </w:r>
      <w:r>
        <w:rPr>
          <w:rFonts w:ascii="Times New Roman" w:eastAsia="Times New Roman" w:hAnsi="Times New Roman"/>
          <w:color w:val="686970"/>
          <w:w w:val="112"/>
          <w:sz w:val="28"/>
          <w:szCs w:val="28"/>
          <w:shd w:val="clear" w:color="auto" w:fill="FFFFFF"/>
          <w:lang w:eastAsia="ru-RU"/>
        </w:rPr>
        <w:t>ду</w:t>
      </w:r>
      <w:r>
        <w:rPr>
          <w:rFonts w:ascii="Times New Roman" w:eastAsia="Times New Roman" w:hAnsi="Times New Roman"/>
          <w:color w:val="47484E"/>
          <w:w w:val="112"/>
          <w:sz w:val="28"/>
          <w:szCs w:val="28"/>
          <w:shd w:val="clear" w:color="auto" w:fill="FFFFFF"/>
          <w:lang w:eastAsia="ru-RU"/>
        </w:rPr>
        <w:t xml:space="preserve">т способствовать развитию зрения и зрительного восприятия. </w:t>
      </w:r>
    </w:p>
    <w:p w:rsidR="00176CA1" w:rsidRDefault="00176CA1" w:rsidP="005C395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37" w:right="53"/>
        <w:rPr>
          <w:rFonts w:ascii="Times New Roman" w:eastAsia="Times New Roman" w:hAnsi="Times New Roman"/>
          <w:iCs/>
          <w:color w:val="47484E"/>
          <w:w w:val="113"/>
          <w:sz w:val="28"/>
          <w:szCs w:val="28"/>
          <w:shd w:val="clear" w:color="auto" w:fill="FFFFFF"/>
          <w:lang w:eastAsia="ru-RU"/>
        </w:rPr>
      </w:pPr>
    </w:p>
    <w:p w:rsidR="005C395D" w:rsidRPr="00176CA1" w:rsidRDefault="005C395D" w:rsidP="005C395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37" w:right="53"/>
        <w:rPr>
          <w:rFonts w:ascii="Times New Roman" w:eastAsia="Times New Roman" w:hAnsi="Times New Roman"/>
          <w:bCs/>
          <w:iCs/>
          <w:color w:val="00B050"/>
          <w:sz w:val="28"/>
          <w:szCs w:val="28"/>
          <w:shd w:val="clear" w:color="auto" w:fill="FFFFFF"/>
          <w:lang w:eastAsia="ru-RU"/>
        </w:rPr>
      </w:pPr>
      <w:r w:rsidRPr="00176CA1">
        <w:rPr>
          <w:rFonts w:ascii="Times New Roman" w:eastAsia="Times New Roman" w:hAnsi="Times New Roman"/>
          <w:iCs/>
          <w:color w:val="00B050"/>
          <w:w w:val="113"/>
          <w:sz w:val="28"/>
          <w:szCs w:val="28"/>
          <w:shd w:val="clear" w:color="auto" w:fill="FFFFFF"/>
          <w:lang w:eastAsia="ru-RU"/>
        </w:rPr>
        <w:t xml:space="preserve">ДЛЯ </w:t>
      </w:r>
      <w:r w:rsidRPr="00176CA1">
        <w:rPr>
          <w:rFonts w:ascii="Times New Roman" w:eastAsia="Times New Roman" w:hAnsi="Times New Roman"/>
          <w:bCs/>
          <w:iCs/>
          <w:color w:val="00B050"/>
          <w:sz w:val="28"/>
          <w:szCs w:val="28"/>
          <w:shd w:val="clear" w:color="auto" w:fill="FFFFFF"/>
          <w:lang w:eastAsia="ru-RU"/>
        </w:rPr>
        <w:t xml:space="preserve">ЭТОГО НЕОБХОДИМО: </w:t>
      </w:r>
    </w:p>
    <w:p w:rsidR="005C395D" w:rsidRDefault="005C395D" w:rsidP="005C395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53" w:after="0"/>
        <w:ind w:left="432" w:right="676" w:hanging="316"/>
        <w:rPr>
          <w:rFonts w:ascii="Times New Roman" w:eastAsia="Times New Roman" w:hAnsi="Times New Roman"/>
          <w:color w:val="47484E"/>
          <w:w w:val="11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47484E"/>
          <w:w w:val="112"/>
          <w:sz w:val="28"/>
          <w:szCs w:val="28"/>
          <w:shd w:val="clear" w:color="auto" w:fill="FFFFFF"/>
          <w:lang w:eastAsia="ru-RU"/>
        </w:rPr>
        <w:t>Соблюдать все р</w:t>
      </w:r>
      <w:r w:rsidR="00176CA1">
        <w:rPr>
          <w:rFonts w:ascii="Times New Roman" w:eastAsia="Times New Roman" w:hAnsi="Times New Roman"/>
          <w:color w:val="47484E"/>
          <w:w w:val="112"/>
          <w:sz w:val="28"/>
          <w:szCs w:val="28"/>
          <w:shd w:val="clear" w:color="auto" w:fill="FFFFFF"/>
          <w:lang w:eastAsia="ru-RU"/>
        </w:rPr>
        <w:t>екомендации и назначения врача-</w:t>
      </w:r>
      <w:r>
        <w:rPr>
          <w:rFonts w:ascii="Times New Roman" w:eastAsia="Times New Roman" w:hAnsi="Times New Roman"/>
          <w:color w:val="47484E"/>
          <w:w w:val="112"/>
          <w:sz w:val="28"/>
          <w:szCs w:val="28"/>
          <w:shd w:val="clear" w:color="auto" w:fill="FFFFFF"/>
          <w:lang w:eastAsia="ru-RU"/>
        </w:rPr>
        <w:t xml:space="preserve">окулиста и </w:t>
      </w:r>
      <w:r>
        <w:rPr>
          <w:rFonts w:ascii="Times New Roman" w:eastAsia="Times New Roman" w:hAnsi="Times New Roman"/>
          <w:color w:val="47484E"/>
          <w:w w:val="112"/>
          <w:sz w:val="28"/>
          <w:szCs w:val="28"/>
          <w:shd w:val="clear" w:color="auto" w:fill="FFFFFF"/>
          <w:lang w:eastAsia="ru-RU"/>
        </w:rPr>
        <w:br/>
        <w:t xml:space="preserve">медсестер - </w:t>
      </w:r>
      <w:proofErr w:type="spellStart"/>
      <w:r>
        <w:rPr>
          <w:rFonts w:ascii="Times New Roman" w:eastAsia="Times New Roman" w:hAnsi="Times New Roman"/>
          <w:color w:val="47484E"/>
          <w:w w:val="112"/>
          <w:sz w:val="28"/>
          <w:szCs w:val="28"/>
          <w:shd w:val="clear" w:color="auto" w:fill="FFFFFF"/>
          <w:lang w:eastAsia="ru-RU"/>
        </w:rPr>
        <w:t>ортоптисток</w:t>
      </w:r>
      <w:proofErr w:type="spellEnd"/>
      <w:r>
        <w:rPr>
          <w:rFonts w:ascii="Times New Roman" w:eastAsia="Times New Roman" w:hAnsi="Times New Roman"/>
          <w:color w:val="47484E"/>
          <w:w w:val="112"/>
          <w:sz w:val="28"/>
          <w:szCs w:val="28"/>
          <w:shd w:val="clear" w:color="auto" w:fill="FFFFFF"/>
          <w:lang w:eastAsia="ru-RU"/>
        </w:rPr>
        <w:t xml:space="preserve">. </w:t>
      </w:r>
    </w:p>
    <w:p w:rsidR="005C395D" w:rsidRDefault="005C395D" w:rsidP="005C395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423" w:right="249" w:hanging="355"/>
        <w:rPr>
          <w:rFonts w:ascii="Times New Roman" w:eastAsia="Times New Roman" w:hAnsi="Times New Roman"/>
          <w:color w:val="47484E"/>
          <w:w w:val="11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47484E"/>
          <w:w w:val="112"/>
          <w:sz w:val="28"/>
          <w:szCs w:val="28"/>
          <w:shd w:val="clear" w:color="auto" w:fill="FFFFFF"/>
          <w:lang w:eastAsia="ru-RU"/>
        </w:rPr>
        <w:t xml:space="preserve">Следить за правильным ношением детьми очков и окклюзии, </w:t>
      </w:r>
      <w:proofErr w:type="gramStart"/>
      <w:r>
        <w:rPr>
          <w:rFonts w:ascii="Times New Roman" w:eastAsia="Times New Roman" w:hAnsi="Times New Roman"/>
          <w:color w:val="47484E"/>
          <w:w w:val="112"/>
          <w:sz w:val="28"/>
          <w:szCs w:val="28"/>
          <w:shd w:val="clear" w:color="auto" w:fill="FFFFFF"/>
          <w:lang w:eastAsia="ru-RU"/>
        </w:rPr>
        <w:t>за</w:t>
      </w:r>
      <w:proofErr w:type="gramEnd"/>
      <w:r>
        <w:rPr>
          <w:rFonts w:ascii="Times New Roman" w:eastAsia="Times New Roman" w:hAnsi="Times New Roman"/>
          <w:color w:val="47484E"/>
          <w:w w:val="112"/>
          <w:sz w:val="28"/>
          <w:szCs w:val="28"/>
          <w:shd w:val="clear" w:color="auto" w:fill="FFFFFF"/>
          <w:lang w:eastAsia="ru-RU"/>
        </w:rPr>
        <w:t xml:space="preserve"> </w:t>
      </w:r>
    </w:p>
    <w:p w:rsidR="005C395D" w:rsidRDefault="005C395D" w:rsidP="005C395D">
      <w:pPr>
        <w:widowControl w:val="0"/>
        <w:shd w:val="clear" w:color="auto" w:fill="FFFFFF"/>
        <w:autoSpaceDE w:val="0"/>
        <w:autoSpaceDN w:val="0"/>
        <w:adjustRightInd w:val="0"/>
        <w:spacing w:before="134" w:after="0"/>
        <w:ind w:left="432" w:right="249"/>
        <w:rPr>
          <w:rFonts w:ascii="Times New Roman" w:eastAsia="Times New Roman" w:hAnsi="Times New Roman"/>
          <w:color w:val="47484E"/>
          <w:w w:val="11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47484E"/>
          <w:w w:val="112"/>
          <w:sz w:val="28"/>
          <w:szCs w:val="28"/>
          <w:shd w:val="clear" w:color="auto" w:fill="FFFFFF"/>
          <w:lang w:eastAsia="ru-RU"/>
        </w:rPr>
        <w:t xml:space="preserve">их состоянием. </w:t>
      </w:r>
    </w:p>
    <w:p w:rsidR="005C395D" w:rsidRDefault="005C395D" w:rsidP="005C395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87" w:after="0"/>
        <w:ind w:left="437" w:right="1103" w:hanging="355"/>
        <w:rPr>
          <w:rFonts w:ascii="Times New Roman" w:eastAsia="Times New Roman" w:hAnsi="Times New Roman"/>
          <w:color w:val="47484E"/>
          <w:w w:val="11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47484E"/>
          <w:w w:val="112"/>
          <w:sz w:val="28"/>
          <w:szCs w:val="28"/>
          <w:shd w:val="clear" w:color="auto" w:fill="FFFFFF"/>
          <w:lang w:eastAsia="ru-RU"/>
        </w:rPr>
        <w:t>Создавать дома определен</w:t>
      </w:r>
      <w:r w:rsidR="00176CA1">
        <w:rPr>
          <w:rFonts w:ascii="Times New Roman" w:eastAsia="Times New Roman" w:hAnsi="Times New Roman"/>
          <w:color w:val="47484E"/>
          <w:w w:val="112"/>
          <w:sz w:val="28"/>
          <w:szCs w:val="28"/>
          <w:shd w:val="clear" w:color="auto" w:fill="FFFFFF"/>
          <w:lang w:eastAsia="ru-RU"/>
        </w:rPr>
        <w:t xml:space="preserve">ные эргономические условия для </w:t>
      </w:r>
      <w:r>
        <w:rPr>
          <w:rFonts w:ascii="Times New Roman" w:eastAsia="Times New Roman" w:hAnsi="Times New Roman"/>
          <w:color w:val="47484E"/>
          <w:w w:val="112"/>
          <w:sz w:val="28"/>
          <w:szCs w:val="28"/>
          <w:shd w:val="clear" w:color="auto" w:fill="FFFFFF"/>
          <w:lang w:eastAsia="ru-RU"/>
        </w:rPr>
        <w:t xml:space="preserve">комфортного зрительного восприятия детей: </w:t>
      </w:r>
    </w:p>
    <w:p w:rsidR="005C395D" w:rsidRPr="00176CA1" w:rsidRDefault="005C395D" w:rsidP="00176CA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437" w:right="388" w:hanging="345"/>
        <w:jc w:val="both"/>
        <w:rPr>
          <w:rFonts w:ascii="Times New Roman" w:eastAsia="Times New Roman" w:hAnsi="Times New Roman"/>
          <w:color w:val="47484E"/>
          <w:w w:val="11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47484E"/>
          <w:w w:val="112"/>
          <w:sz w:val="28"/>
          <w:szCs w:val="28"/>
          <w:shd w:val="clear" w:color="auto" w:fill="FFFFFF"/>
          <w:lang w:eastAsia="ru-RU"/>
        </w:rPr>
        <w:t>Достаточная освещенность (не ме</w:t>
      </w:r>
      <w:r w:rsidR="00176CA1">
        <w:rPr>
          <w:rFonts w:ascii="Times New Roman" w:eastAsia="Times New Roman" w:hAnsi="Times New Roman"/>
          <w:color w:val="47484E"/>
          <w:w w:val="112"/>
          <w:sz w:val="28"/>
          <w:szCs w:val="28"/>
          <w:shd w:val="clear" w:color="auto" w:fill="FFFFFF"/>
          <w:lang w:eastAsia="ru-RU"/>
        </w:rPr>
        <w:t xml:space="preserve">нее 500 люкс) игрового уголка, </w:t>
      </w:r>
      <w:r>
        <w:rPr>
          <w:rFonts w:ascii="Times New Roman" w:eastAsia="Times New Roman" w:hAnsi="Times New Roman"/>
          <w:color w:val="47484E"/>
          <w:w w:val="112"/>
          <w:sz w:val="28"/>
          <w:szCs w:val="28"/>
          <w:shd w:val="clear" w:color="auto" w:fill="FFFFFF"/>
          <w:lang w:eastAsia="ru-RU"/>
        </w:rPr>
        <w:t xml:space="preserve">стола, за которым ребенок занимается, всей игровой комнаты в </w:t>
      </w:r>
      <w:r w:rsidRPr="00176CA1">
        <w:rPr>
          <w:rFonts w:ascii="Times New Roman" w:eastAsia="Times New Roman" w:hAnsi="Times New Roman"/>
          <w:color w:val="47484E"/>
          <w:w w:val="112"/>
          <w:sz w:val="28"/>
          <w:szCs w:val="28"/>
          <w:shd w:val="clear" w:color="auto" w:fill="FFFFFF"/>
          <w:lang w:eastAsia="ru-RU"/>
        </w:rPr>
        <w:t>целом</w:t>
      </w:r>
      <w:r w:rsidRPr="00176CA1">
        <w:rPr>
          <w:rFonts w:ascii="Times New Roman" w:eastAsia="Times New Roman" w:hAnsi="Times New Roman"/>
          <w:color w:val="686970"/>
          <w:w w:val="112"/>
          <w:sz w:val="28"/>
          <w:szCs w:val="28"/>
          <w:shd w:val="clear" w:color="auto" w:fill="FFFFFF"/>
          <w:lang w:eastAsia="ru-RU"/>
        </w:rPr>
        <w:t xml:space="preserve">; </w:t>
      </w:r>
    </w:p>
    <w:p w:rsidR="005C395D" w:rsidRPr="00176CA1" w:rsidRDefault="005C395D" w:rsidP="00176CA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48" w:after="0"/>
        <w:ind w:left="442" w:right="892" w:hanging="345"/>
        <w:jc w:val="both"/>
        <w:rPr>
          <w:rFonts w:ascii="Times New Roman" w:eastAsia="Times New Roman" w:hAnsi="Times New Roman"/>
          <w:color w:val="47484E"/>
          <w:w w:val="11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47484E"/>
          <w:w w:val="112"/>
          <w:sz w:val="28"/>
          <w:szCs w:val="28"/>
          <w:shd w:val="clear" w:color="auto" w:fill="FFFFFF"/>
          <w:lang w:eastAsia="ru-RU"/>
        </w:rPr>
        <w:t xml:space="preserve">Соблюдение зрительного щадящего режима в период </w:t>
      </w:r>
      <w:r>
        <w:rPr>
          <w:rFonts w:ascii="Times New Roman" w:eastAsia="Times New Roman" w:hAnsi="Times New Roman"/>
          <w:color w:val="47484E"/>
          <w:w w:val="112"/>
          <w:sz w:val="28"/>
          <w:szCs w:val="28"/>
          <w:shd w:val="clear" w:color="auto" w:fill="FFFFFF"/>
          <w:lang w:eastAsia="ru-RU"/>
        </w:rPr>
        <w:br/>
      </w:r>
      <w:proofErr w:type="spellStart"/>
      <w:r>
        <w:rPr>
          <w:rFonts w:ascii="Times New Roman" w:eastAsia="Times New Roman" w:hAnsi="Times New Roman"/>
          <w:color w:val="47484E"/>
          <w:w w:val="112"/>
          <w:sz w:val="28"/>
          <w:szCs w:val="28"/>
          <w:shd w:val="clear" w:color="auto" w:fill="FFFFFF"/>
          <w:lang w:eastAsia="ru-RU"/>
        </w:rPr>
        <w:t>атропинизации</w:t>
      </w:r>
      <w:proofErr w:type="spellEnd"/>
      <w:r>
        <w:rPr>
          <w:rFonts w:ascii="Times New Roman" w:eastAsia="Times New Roman" w:hAnsi="Times New Roman"/>
          <w:color w:val="47484E"/>
          <w:w w:val="112"/>
          <w:sz w:val="28"/>
          <w:szCs w:val="28"/>
          <w:shd w:val="clear" w:color="auto" w:fill="FFFFFF"/>
          <w:lang w:eastAsia="ru-RU"/>
        </w:rPr>
        <w:t>; не</w:t>
      </w:r>
      <w:r w:rsidR="00176CA1">
        <w:rPr>
          <w:rFonts w:ascii="Times New Roman" w:eastAsia="Times New Roman" w:hAnsi="Times New Roman"/>
          <w:color w:val="47484E"/>
          <w:w w:val="112"/>
          <w:sz w:val="28"/>
          <w:szCs w:val="28"/>
          <w:shd w:val="clear" w:color="auto" w:fill="FFFFFF"/>
          <w:lang w:eastAsia="ru-RU"/>
        </w:rPr>
        <w:t xml:space="preserve"> допускать зрительную работу на </w:t>
      </w:r>
      <w:r>
        <w:rPr>
          <w:rFonts w:ascii="Times New Roman" w:eastAsia="Times New Roman" w:hAnsi="Times New Roman"/>
          <w:color w:val="47484E"/>
          <w:w w:val="112"/>
          <w:sz w:val="28"/>
          <w:szCs w:val="28"/>
          <w:shd w:val="clear" w:color="auto" w:fill="FFFFFF"/>
          <w:lang w:eastAsia="ru-RU"/>
        </w:rPr>
        <w:t xml:space="preserve">близком </w:t>
      </w:r>
      <w:r w:rsidRPr="00176CA1">
        <w:rPr>
          <w:rFonts w:ascii="Times New Roman" w:eastAsia="Times New Roman" w:hAnsi="Times New Roman"/>
          <w:color w:val="47484E"/>
          <w:w w:val="112"/>
          <w:sz w:val="28"/>
          <w:szCs w:val="28"/>
          <w:shd w:val="clear" w:color="auto" w:fill="FFFFFF"/>
          <w:lang w:eastAsia="ru-RU"/>
        </w:rPr>
        <w:t>расстоянии, исключать просмотр</w:t>
      </w:r>
      <w:r w:rsidR="00176CA1">
        <w:rPr>
          <w:rFonts w:ascii="Times New Roman" w:eastAsia="Times New Roman" w:hAnsi="Times New Roman"/>
          <w:color w:val="47484E"/>
          <w:w w:val="112"/>
          <w:sz w:val="28"/>
          <w:szCs w:val="28"/>
          <w:shd w:val="clear" w:color="auto" w:fill="FFFFFF"/>
          <w:lang w:eastAsia="ru-RU"/>
        </w:rPr>
        <w:t xml:space="preserve"> телепередач, компьютерных игр </w:t>
      </w:r>
      <w:r w:rsidRPr="00176CA1">
        <w:rPr>
          <w:rFonts w:ascii="Times New Roman" w:eastAsia="Times New Roman" w:hAnsi="Times New Roman"/>
          <w:color w:val="47484E"/>
          <w:w w:val="112"/>
          <w:sz w:val="28"/>
          <w:szCs w:val="28"/>
          <w:shd w:val="clear" w:color="auto" w:fill="FFFFFF"/>
          <w:lang w:eastAsia="ru-RU"/>
        </w:rPr>
        <w:t xml:space="preserve">и игровых приставок в течение 2 недель со дня последнего </w:t>
      </w:r>
      <w:r w:rsidRPr="00176CA1">
        <w:rPr>
          <w:rFonts w:ascii="Times New Roman" w:eastAsia="Times New Roman" w:hAnsi="Times New Roman"/>
          <w:color w:val="686970"/>
          <w:w w:val="112"/>
          <w:sz w:val="28"/>
          <w:szCs w:val="28"/>
          <w:shd w:val="clear" w:color="auto" w:fill="FFFFFF"/>
          <w:lang w:eastAsia="ru-RU"/>
        </w:rPr>
        <w:t>з</w:t>
      </w:r>
      <w:r w:rsidRPr="00176CA1">
        <w:rPr>
          <w:rFonts w:ascii="Times New Roman" w:eastAsia="Times New Roman" w:hAnsi="Times New Roman"/>
          <w:color w:val="47484E"/>
          <w:w w:val="112"/>
          <w:sz w:val="28"/>
          <w:szCs w:val="28"/>
          <w:shd w:val="clear" w:color="auto" w:fill="FFFFFF"/>
          <w:lang w:eastAsia="ru-RU"/>
        </w:rPr>
        <w:t xml:space="preserve">акапывания атропина, пока аккомодационная мышца полностью придет в нормальное состояние; </w:t>
      </w:r>
    </w:p>
    <w:p w:rsidR="005C395D" w:rsidRDefault="005C395D" w:rsidP="005C395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437" w:right="503" w:hanging="345"/>
        <w:rPr>
          <w:rFonts w:ascii="Times New Roman" w:eastAsia="Times New Roman" w:hAnsi="Times New Roman"/>
          <w:color w:val="47484E"/>
          <w:w w:val="11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47484E"/>
          <w:w w:val="112"/>
          <w:sz w:val="28"/>
          <w:szCs w:val="28"/>
          <w:shd w:val="clear" w:color="auto" w:fill="FFFFFF"/>
          <w:lang w:eastAsia="ru-RU"/>
        </w:rPr>
        <w:t>Во время занятий за игровым с</w:t>
      </w:r>
      <w:r w:rsidR="00176CA1">
        <w:rPr>
          <w:rFonts w:ascii="Times New Roman" w:eastAsia="Times New Roman" w:hAnsi="Times New Roman"/>
          <w:color w:val="47484E"/>
          <w:w w:val="112"/>
          <w:sz w:val="28"/>
          <w:szCs w:val="28"/>
          <w:shd w:val="clear" w:color="auto" w:fill="FFFFFF"/>
          <w:lang w:eastAsia="ru-RU"/>
        </w:rPr>
        <w:t xml:space="preserve">толом свет должен поступать из </w:t>
      </w:r>
      <w:r>
        <w:rPr>
          <w:rFonts w:ascii="Times New Roman" w:eastAsia="Times New Roman" w:hAnsi="Times New Roman"/>
          <w:color w:val="47484E"/>
          <w:w w:val="112"/>
          <w:sz w:val="28"/>
          <w:szCs w:val="28"/>
          <w:shd w:val="clear" w:color="auto" w:fill="FFFFFF"/>
          <w:lang w:eastAsia="ru-RU"/>
        </w:rPr>
        <w:t xml:space="preserve">окна с левой стороны от ребенка; </w:t>
      </w:r>
    </w:p>
    <w:p w:rsidR="005C395D" w:rsidRDefault="005C395D" w:rsidP="0040517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9" w:after="0"/>
        <w:ind w:left="427" w:right="686" w:hanging="340"/>
        <w:jc w:val="both"/>
        <w:rPr>
          <w:rFonts w:ascii="Times New Roman" w:eastAsia="Times New Roman" w:hAnsi="Times New Roman"/>
          <w:color w:val="686970"/>
          <w:w w:val="11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47484E"/>
          <w:w w:val="112"/>
          <w:sz w:val="28"/>
          <w:szCs w:val="28"/>
          <w:shd w:val="clear" w:color="auto" w:fill="FFFFFF"/>
          <w:lang w:eastAsia="ru-RU"/>
        </w:rPr>
        <w:t>При недостаточном освещени</w:t>
      </w:r>
      <w:r w:rsidR="00176CA1">
        <w:rPr>
          <w:rFonts w:ascii="Times New Roman" w:eastAsia="Times New Roman" w:hAnsi="Times New Roman"/>
          <w:color w:val="47484E"/>
          <w:w w:val="112"/>
          <w:sz w:val="28"/>
          <w:szCs w:val="28"/>
          <w:shd w:val="clear" w:color="auto" w:fill="FFFFFF"/>
          <w:lang w:eastAsia="ru-RU"/>
        </w:rPr>
        <w:t xml:space="preserve">и на игровом столе должна быть </w:t>
      </w:r>
      <w:r>
        <w:rPr>
          <w:rFonts w:ascii="Times New Roman" w:eastAsia="Times New Roman" w:hAnsi="Times New Roman"/>
          <w:color w:val="47484E"/>
          <w:w w:val="112"/>
          <w:sz w:val="28"/>
          <w:szCs w:val="28"/>
          <w:shd w:val="clear" w:color="auto" w:fill="FFFFFF"/>
          <w:lang w:eastAsia="ru-RU"/>
        </w:rPr>
        <w:t>настольная лампа с абажуром и на гибкой ножке</w:t>
      </w:r>
      <w:r>
        <w:rPr>
          <w:rFonts w:ascii="Times New Roman" w:eastAsia="Times New Roman" w:hAnsi="Times New Roman"/>
          <w:color w:val="686970"/>
          <w:w w:val="112"/>
          <w:sz w:val="28"/>
          <w:szCs w:val="28"/>
          <w:shd w:val="clear" w:color="auto" w:fill="FFFFFF"/>
          <w:lang w:eastAsia="ru-RU"/>
        </w:rPr>
        <w:t xml:space="preserve">, </w:t>
      </w:r>
      <w:r w:rsidR="00176CA1">
        <w:rPr>
          <w:rFonts w:ascii="Times New Roman" w:eastAsia="Times New Roman" w:hAnsi="Times New Roman"/>
          <w:color w:val="47484E"/>
          <w:w w:val="112"/>
          <w:sz w:val="28"/>
          <w:szCs w:val="28"/>
          <w:shd w:val="clear" w:color="auto" w:fill="FFFFFF"/>
          <w:lang w:eastAsia="ru-RU"/>
        </w:rPr>
        <w:t xml:space="preserve">при этом </w:t>
      </w:r>
      <w:r>
        <w:rPr>
          <w:rFonts w:ascii="Times New Roman" w:eastAsia="Times New Roman" w:hAnsi="Times New Roman"/>
          <w:color w:val="47484E"/>
          <w:w w:val="112"/>
          <w:sz w:val="28"/>
          <w:szCs w:val="28"/>
          <w:shd w:val="clear" w:color="auto" w:fill="FFFFFF"/>
          <w:lang w:eastAsia="ru-RU"/>
        </w:rPr>
        <w:t>должен быть включен и верхний свет</w:t>
      </w:r>
      <w:r>
        <w:rPr>
          <w:rFonts w:ascii="Times New Roman" w:eastAsia="Times New Roman" w:hAnsi="Times New Roman"/>
          <w:color w:val="686970"/>
          <w:w w:val="112"/>
          <w:sz w:val="28"/>
          <w:szCs w:val="28"/>
          <w:shd w:val="clear" w:color="auto" w:fill="FFFFFF"/>
          <w:lang w:eastAsia="ru-RU"/>
        </w:rPr>
        <w:t xml:space="preserve">; </w:t>
      </w:r>
    </w:p>
    <w:p w:rsidR="005C395D" w:rsidRDefault="005C395D" w:rsidP="005C395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4" w:after="0"/>
        <w:ind w:left="423" w:right="331" w:hanging="340"/>
        <w:rPr>
          <w:rFonts w:ascii="Times New Roman" w:eastAsia="Times New Roman" w:hAnsi="Times New Roman"/>
          <w:color w:val="47484E"/>
          <w:w w:val="11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47484E"/>
          <w:w w:val="112"/>
          <w:sz w:val="28"/>
          <w:szCs w:val="28"/>
          <w:shd w:val="clear" w:color="auto" w:fill="FFFFFF"/>
          <w:lang w:eastAsia="ru-RU"/>
        </w:rPr>
        <w:t>Оптимальное расстояние от объе</w:t>
      </w:r>
      <w:r w:rsidR="00176CA1">
        <w:rPr>
          <w:rFonts w:ascii="Times New Roman" w:eastAsia="Times New Roman" w:hAnsi="Times New Roman"/>
          <w:color w:val="47484E"/>
          <w:w w:val="112"/>
          <w:sz w:val="28"/>
          <w:szCs w:val="28"/>
          <w:shd w:val="clear" w:color="auto" w:fill="FFFFFF"/>
          <w:lang w:eastAsia="ru-RU"/>
        </w:rPr>
        <w:t xml:space="preserve">ктов зрительного различения до </w:t>
      </w:r>
      <w:r>
        <w:rPr>
          <w:rFonts w:ascii="Times New Roman" w:eastAsia="Times New Roman" w:hAnsi="Times New Roman"/>
          <w:color w:val="47484E"/>
          <w:w w:val="112"/>
          <w:sz w:val="28"/>
          <w:szCs w:val="28"/>
          <w:shd w:val="clear" w:color="auto" w:fill="FFFFFF"/>
          <w:lang w:eastAsia="ru-RU"/>
        </w:rPr>
        <w:t xml:space="preserve">глаз ребенка должно составлять 25-30см; </w:t>
      </w:r>
    </w:p>
    <w:p w:rsidR="005C395D" w:rsidRDefault="005C395D" w:rsidP="00176CA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4" w:after="0"/>
        <w:ind w:left="423" w:right="331" w:hanging="340"/>
        <w:jc w:val="both"/>
        <w:rPr>
          <w:rFonts w:ascii="Times New Roman" w:eastAsia="Times New Roman" w:hAnsi="Times New Roman"/>
          <w:color w:val="686970"/>
          <w:w w:val="11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47484E"/>
          <w:w w:val="112"/>
          <w:sz w:val="28"/>
          <w:szCs w:val="28"/>
          <w:shd w:val="clear" w:color="auto" w:fill="FFFFFF"/>
          <w:lang w:eastAsia="ru-RU"/>
        </w:rPr>
        <w:t xml:space="preserve">Непрерывная зрительная работа для детей с близорукостью, </w:t>
      </w:r>
      <w:r>
        <w:rPr>
          <w:rFonts w:ascii="Times New Roman" w:eastAsia="Times New Roman" w:hAnsi="Times New Roman"/>
          <w:color w:val="47484E"/>
          <w:w w:val="112"/>
          <w:sz w:val="28"/>
          <w:szCs w:val="28"/>
          <w:shd w:val="clear" w:color="auto" w:fill="FFFFFF"/>
          <w:lang w:eastAsia="ru-RU"/>
        </w:rPr>
        <w:br/>
        <w:t xml:space="preserve">нистагмом и частичной атрофией зрительных нервов не должна </w:t>
      </w:r>
      <w:r>
        <w:rPr>
          <w:rFonts w:ascii="Times New Roman" w:eastAsia="Times New Roman" w:hAnsi="Times New Roman"/>
          <w:color w:val="47484E"/>
          <w:w w:val="112"/>
          <w:sz w:val="28"/>
          <w:szCs w:val="28"/>
          <w:shd w:val="clear" w:color="auto" w:fill="FFFFFF"/>
          <w:lang w:eastAsia="ru-RU"/>
        </w:rPr>
        <w:br/>
        <w:t>превышать 10 минут</w:t>
      </w:r>
      <w:r>
        <w:rPr>
          <w:rFonts w:ascii="Times New Roman" w:eastAsia="Times New Roman" w:hAnsi="Times New Roman"/>
          <w:color w:val="686970"/>
          <w:w w:val="112"/>
          <w:sz w:val="28"/>
          <w:szCs w:val="28"/>
          <w:shd w:val="clear" w:color="auto" w:fill="FFFFFF"/>
          <w:lang w:eastAsia="ru-RU"/>
        </w:rPr>
        <w:t xml:space="preserve">. </w:t>
      </w:r>
    </w:p>
    <w:p w:rsidR="005C395D" w:rsidRDefault="005C395D" w:rsidP="005C395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423" w:right="235" w:hanging="355"/>
        <w:rPr>
          <w:rFonts w:ascii="Times New Roman" w:eastAsia="Times New Roman" w:hAnsi="Times New Roman"/>
          <w:color w:val="47484E"/>
          <w:w w:val="112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/>
          <w:color w:val="47484E"/>
          <w:w w:val="112"/>
          <w:sz w:val="28"/>
          <w:szCs w:val="28"/>
          <w:shd w:val="clear" w:color="auto" w:fill="FFFFFF"/>
          <w:lang w:eastAsia="ru-RU"/>
        </w:rPr>
        <w:t xml:space="preserve">Приобретать для игр и занятий ребенка разнообразные игрушки, </w:t>
      </w:r>
      <w:r>
        <w:rPr>
          <w:rFonts w:ascii="Times New Roman" w:eastAsia="Times New Roman" w:hAnsi="Times New Roman"/>
          <w:color w:val="686970"/>
          <w:w w:val="112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/>
          <w:color w:val="47484E"/>
          <w:w w:val="112"/>
          <w:sz w:val="28"/>
          <w:szCs w:val="28"/>
          <w:shd w:val="clear" w:color="auto" w:fill="FFFFFF"/>
          <w:lang w:eastAsia="ru-RU"/>
        </w:rPr>
        <w:t xml:space="preserve">дидактический материал (мозаики, конструкторы, лото, </w:t>
      </w:r>
      <w:proofErr w:type="gramEnd"/>
    </w:p>
    <w:p w:rsidR="005C395D" w:rsidRDefault="00176CA1" w:rsidP="00176CA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69"/>
        <w:jc w:val="both"/>
        <w:rPr>
          <w:rFonts w:ascii="Times New Roman" w:eastAsia="Times New Roman" w:hAnsi="Times New Roman"/>
          <w:color w:val="3F4046"/>
          <w:w w:val="111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C395D">
        <w:rPr>
          <w:rFonts w:ascii="Times New Roman" w:eastAsia="Times New Roman" w:hAnsi="Times New Roman"/>
          <w:color w:val="3F4046"/>
          <w:w w:val="111"/>
          <w:sz w:val="28"/>
          <w:szCs w:val="28"/>
          <w:shd w:val="clear" w:color="auto" w:fill="FFFFFF"/>
          <w:lang w:eastAsia="ru-RU"/>
        </w:rPr>
        <w:t xml:space="preserve">трафареты, шаблоны, забавные штампы, складные картинки и </w:t>
      </w:r>
      <w:r w:rsidR="005C395D">
        <w:rPr>
          <w:rFonts w:ascii="Times New Roman" w:eastAsia="Times New Roman" w:hAnsi="Times New Roman"/>
          <w:color w:val="3F4046"/>
          <w:w w:val="111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/>
          <w:color w:val="3F4046"/>
          <w:w w:val="111"/>
          <w:sz w:val="28"/>
          <w:szCs w:val="28"/>
          <w:shd w:val="clear" w:color="auto" w:fill="FFFFFF"/>
          <w:lang w:eastAsia="ru-RU"/>
        </w:rPr>
        <w:t xml:space="preserve">     </w:t>
      </w:r>
      <w:r w:rsidR="005C395D">
        <w:rPr>
          <w:rFonts w:ascii="Times New Roman" w:eastAsia="Times New Roman" w:hAnsi="Times New Roman"/>
          <w:color w:val="3F4046"/>
          <w:w w:val="111"/>
          <w:sz w:val="28"/>
          <w:szCs w:val="28"/>
          <w:shd w:val="clear" w:color="auto" w:fill="FFFFFF"/>
          <w:lang w:eastAsia="ru-RU"/>
        </w:rPr>
        <w:t xml:space="preserve">кубики, </w:t>
      </w:r>
      <w:proofErr w:type="spellStart"/>
      <w:r w:rsidR="005C395D">
        <w:rPr>
          <w:rFonts w:ascii="Times New Roman" w:eastAsia="Times New Roman" w:hAnsi="Times New Roman"/>
          <w:color w:val="3F4046"/>
          <w:w w:val="111"/>
          <w:sz w:val="28"/>
          <w:szCs w:val="28"/>
          <w:shd w:val="clear" w:color="auto" w:fill="FFFFFF"/>
          <w:lang w:eastAsia="ru-RU"/>
        </w:rPr>
        <w:t>пазлы</w:t>
      </w:r>
      <w:proofErr w:type="spellEnd"/>
      <w:r w:rsidR="005C395D">
        <w:rPr>
          <w:rFonts w:ascii="Times New Roman" w:eastAsia="Times New Roman" w:hAnsi="Times New Roman"/>
          <w:color w:val="3F4046"/>
          <w:w w:val="111"/>
          <w:sz w:val="28"/>
          <w:szCs w:val="28"/>
          <w:shd w:val="clear" w:color="auto" w:fill="FFFFFF"/>
          <w:lang w:eastAsia="ru-RU"/>
        </w:rPr>
        <w:t>, пирамидки, матрешки, вкладыши, настольн</w:t>
      </w:r>
      <w:proofErr w:type="gramStart"/>
      <w:r w:rsidR="005C395D">
        <w:rPr>
          <w:rFonts w:ascii="Times New Roman" w:eastAsia="Times New Roman" w:hAnsi="Times New Roman"/>
          <w:color w:val="3F4046"/>
          <w:w w:val="111"/>
          <w:sz w:val="28"/>
          <w:szCs w:val="28"/>
          <w:shd w:val="clear" w:color="auto" w:fill="FFFFFF"/>
          <w:lang w:eastAsia="ru-RU"/>
        </w:rPr>
        <w:t>о-</w:t>
      </w:r>
      <w:proofErr w:type="gramEnd"/>
      <w:r w:rsidR="005C395D">
        <w:rPr>
          <w:rFonts w:ascii="Times New Roman" w:eastAsia="Times New Roman" w:hAnsi="Times New Roman"/>
          <w:color w:val="3F4046"/>
          <w:w w:val="111"/>
          <w:sz w:val="28"/>
          <w:szCs w:val="28"/>
          <w:shd w:val="clear" w:color="auto" w:fill="FFFFFF"/>
          <w:lang w:eastAsia="ru-RU"/>
        </w:rPr>
        <w:t xml:space="preserve"> </w:t>
      </w:r>
      <w:r w:rsidR="005C395D">
        <w:rPr>
          <w:rFonts w:ascii="Times New Roman" w:eastAsia="Times New Roman" w:hAnsi="Times New Roman"/>
          <w:color w:val="3F4046"/>
          <w:w w:val="111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/>
          <w:color w:val="3F4046"/>
          <w:w w:val="111"/>
          <w:sz w:val="28"/>
          <w:szCs w:val="28"/>
          <w:shd w:val="clear" w:color="auto" w:fill="FFFFFF"/>
          <w:lang w:eastAsia="ru-RU"/>
        </w:rPr>
        <w:lastRenderedPageBreak/>
        <w:t xml:space="preserve">   </w:t>
      </w:r>
      <w:r w:rsidR="005C395D">
        <w:rPr>
          <w:rFonts w:ascii="Times New Roman" w:eastAsia="Times New Roman" w:hAnsi="Times New Roman"/>
          <w:color w:val="3F4046"/>
          <w:w w:val="111"/>
          <w:sz w:val="28"/>
          <w:szCs w:val="28"/>
          <w:shd w:val="clear" w:color="auto" w:fill="FFFFFF"/>
          <w:lang w:eastAsia="ru-RU"/>
        </w:rPr>
        <w:t>печатные игры, заводные, о</w:t>
      </w:r>
      <w:r>
        <w:rPr>
          <w:rFonts w:ascii="Times New Roman" w:eastAsia="Times New Roman" w:hAnsi="Times New Roman"/>
          <w:color w:val="3F4046"/>
          <w:w w:val="111"/>
          <w:sz w:val="28"/>
          <w:szCs w:val="28"/>
          <w:shd w:val="clear" w:color="auto" w:fill="FFFFFF"/>
          <w:lang w:eastAsia="ru-RU"/>
        </w:rPr>
        <w:t>звученные и музыкальные игрушки).</w:t>
      </w:r>
      <w:r w:rsidR="005C395D">
        <w:rPr>
          <w:rFonts w:ascii="Times New Roman" w:eastAsia="Times New Roman" w:hAnsi="Times New Roman"/>
          <w:color w:val="3F4046"/>
          <w:w w:val="111"/>
          <w:sz w:val="28"/>
          <w:szCs w:val="28"/>
          <w:shd w:val="clear" w:color="auto" w:fill="FFFFFF"/>
          <w:lang w:eastAsia="ru-RU"/>
        </w:rPr>
        <w:t xml:space="preserve"> </w:t>
      </w:r>
    </w:p>
    <w:p w:rsidR="005C395D" w:rsidRDefault="005C395D" w:rsidP="0040517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9" w:after="0"/>
        <w:ind w:left="403" w:right="552" w:hanging="345"/>
        <w:jc w:val="both"/>
        <w:rPr>
          <w:rFonts w:ascii="Times New Roman" w:eastAsia="Times New Roman" w:hAnsi="Times New Roman"/>
          <w:color w:val="3F4046"/>
          <w:w w:val="11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3F4046"/>
          <w:w w:val="111"/>
          <w:sz w:val="28"/>
          <w:szCs w:val="28"/>
          <w:shd w:val="clear" w:color="auto" w:fill="FFFFFF"/>
          <w:lang w:eastAsia="ru-RU"/>
        </w:rPr>
        <w:t>При покупке и приобрет</w:t>
      </w:r>
      <w:r w:rsidR="00176CA1">
        <w:rPr>
          <w:rFonts w:ascii="Times New Roman" w:eastAsia="Times New Roman" w:hAnsi="Times New Roman"/>
          <w:color w:val="3F4046"/>
          <w:w w:val="111"/>
          <w:sz w:val="28"/>
          <w:szCs w:val="28"/>
          <w:shd w:val="clear" w:color="auto" w:fill="FFFFFF"/>
          <w:lang w:eastAsia="ru-RU"/>
        </w:rPr>
        <w:t xml:space="preserve">ение игр и игрушек для ребенка </w:t>
      </w:r>
      <w:r>
        <w:rPr>
          <w:rFonts w:ascii="Times New Roman" w:eastAsia="Times New Roman" w:hAnsi="Times New Roman"/>
          <w:color w:val="676970"/>
          <w:w w:val="111"/>
          <w:sz w:val="28"/>
          <w:szCs w:val="28"/>
          <w:shd w:val="clear" w:color="auto" w:fill="FFFFFF"/>
          <w:lang w:eastAsia="ru-RU"/>
        </w:rPr>
        <w:t>у</w:t>
      </w:r>
      <w:r>
        <w:rPr>
          <w:rFonts w:ascii="Times New Roman" w:eastAsia="Times New Roman" w:hAnsi="Times New Roman"/>
          <w:color w:val="3F4046"/>
          <w:w w:val="111"/>
          <w:sz w:val="28"/>
          <w:szCs w:val="28"/>
          <w:shd w:val="clear" w:color="auto" w:fill="FFFFFF"/>
          <w:lang w:eastAsia="ru-RU"/>
        </w:rPr>
        <w:t xml:space="preserve">читывать, что нервные клетки сетчатки </w:t>
      </w:r>
      <w:proofErr w:type="spellStart"/>
      <w:r>
        <w:rPr>
          <w:rFonts w:ascii="Times New Roman" w:eastAsia="Times New Roman" w:hAnsi="Times New Roman"/>
          <w:color w:val="3F4046"/>
          <w:w w:val="111"/>
          <w:sz w:val="28"/>
          <w:szCs w:val="28"/>
          <w:shd w:val="clear" w:color="auto" w:fill="FFFFFF"/>
          <w:lang w:eastAsia="ru-RU"/>
        </w:rPr>
        <w:t>амблиопичных</w:t>
      </w:r>
      <w:proofErr w:type="spellEnd"/>
      <w:r>
        <w:rPr>
          <w:rFonts w:ascii="Times New Roman" w:eastAsia="Times New Roman" w:hAnsi="Times New Roman"/>
          <w:color w:val="3F4046"/>
          <w:w w:val="111"/>
          <w:sz w:val="28"/>
          <w:szCs w:val="28"/>
          <w:shd w:val="clear" w:color="auto" w:fill="FFFFFF"/>
          <w:lang w:eastAsia="ru-RU"/>
        </w:rPr>
        <w:t xml:space="preserve"> </w:t>
      </w:r>
      <w:r w:rsidR="00176CA1">
        <w:rPr>
          <w:rFonts w:ascii="Times New Roman" w:eastAsia="Times New Roman" w:hAnsi="Times New Roman"/>
          <w:color w:val="3F4046"/>
          <w:w w:val="107"/>
          <w:sz w:val="28"/>
          <w:szCs w:val="28"/>
          <w:shd w:val="clear" w:color="auto" w:fill="FFFFFF"/>
          <w:lang w:eastAsia="ru-RU"/>
        </w:rPr>
        <w:t>глаз</w:t>
      </w:r>
      <w:r>
        <w:rPr>
          <w:rFonts w:ascii="Times New Roman" w:eastAsia="Times New Roman" w:hAnsi="Times New Roman"/>
          <w:color w:val="3F4046"/>
          <w:w w:val="107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3F4046"/>
          <w:w w:val="107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/>
          <w:color w:val="676970"/>
          <w:w w:val="111"/>
          <w:sz w:val="28"/>
          <w:szCs w:val="28"/>
          <w:shd w:val="clear" w:color="auto" w:fill="FFFFFF"/>
          <w:lang w:eastAsia="ru-RU"/>
        </w:rPr>
        <w:t>с</w:t>
      </w:r>
      <w:r>
        <w:rPr>
          <w:rFonts w:ascii="Times New Roman" w:eastAsia="Times New Roman" w:hAnsi="Times New Roman"/>
          <w:color w:val="3F4046"/>
          <w:w w:val="111"/>
          <w:sz w:val="28"/>
          <w:szCs w:val="28"/>
          <w:shd w:val="clear" w:color="auto" w:fill="FFFFFF"/>
          <w:lang w:eastAsia="ru-RU"/>
        </w:rPr>
        <w:t xml:space="preserve">тимулируются и развиваются посредством красного, желтого, </w:t>
      </w:r>
      <w:r>
        <w:rPr>
          <w:rFonts w:ascii="Times New Roman" w:eastAsia="Times New Roman" w:hAnsi="Times New Roman"/>
          <w:color w:val="3F4046"/>
          <w:w w:val="111"/>
          <w:sz w:val="28"/>
          <w:szCs w:val="28"/>
          <w:shd w:val="clear" w:color="auto" w:fill="FFFFFF"/>
          <w:lang w:eastAsia="ru-RU"/>
        </w:rPr>
        <w:br/>
        <w:t xml:space="preserve">оранжевого и зеленого цветов. </w:t>
      </w:r>
    </w:p>
    <w:p w:rsidR="005C395D" w:rsidRDefault="00176CA1" w:rsidP="0040517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51" w:hanging="451"/>
        <w:jc w:val="both"/>
        <w:rPr>
          <w:rFonts w:ascii="Times New Roman" w:eastAsia="Times New Roman" w:hAnsi="Times New Roman"/>
          <w:color w:val="3F4046"/>
          <w:w w:val="11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676970"/>
          <w:w w:val="111"/>
          <w:sz w:val="28"/>
          <w:szCs w:val="28"/>
          <w:shd w:val="clear" w:color="auto" w:fill="FFFFFF"/>
          <w:lang w:eastAsia="ru-RU"/>
        </w:rPr>
        <w:t>6</w:t>
      </w:r>
      <w:r w:rsidR="005C395D">
        <w:rPr>
          <w:rFonts w:ascii="Times New Roman" w:eastAsia="Times New Roman" w:hAnsi="Times New Roman"/>
          <w:color w:val="858789"/>
          <w:w w:val="111"/>
          <w:sz w:val="28"/>
          <w:szCs w:val="28"/>
          <w:shd w:val="clear" w:color="auto" w:fill="FFFFFF"/>
          <w:lang w:eastAsia="ru-RU"/>
        </w:rPr>
        <w:t xml:space="preserve">. </w:t>
      </w:r>
      <w:r w:rsidR="005C395D">
        <w:rPr>
          <w:rFonts w:ascii="Times New Roman" w:eastAsia="Times New Roman" w:hAnsi="Times New Roman"/>
          <w:color w:val="3F4046"/>
          <w:w w:val="111"/>
          <w:sz w:val="28"/>
          <w:szCs w:val="28"/>
          <w:shd w:val="clear" w:color="auto" w:fill="FFFFFF"/>
          <w:lang w:eastAsia="ru-RU"/>
        </w:rPr>
        <w:t xml:space="preserve">Помнить, что </w:t>
      </w:r>
      <w:proofErr w:type="gramStart"/>
      <w:r w:rsidR="005C395D">
        <w:rPr>
          <w:rFonts w:ascii="Times New Roman" w:eastAsia="Times New Roman" w:hAnsi="Times New Roman"/>
          <w:color w:val="3F4046"/>
          <w:w w:val="111"/>
          <w:sz w:val="28"/>
          <w:szCs w:val="28"/>
          <w:shd w:val="clear" w:color="auto" w:fill="FFFFFF"/>
          <w:lang w:eastAsia="ru-RU"/>
        </w:rPr>
        <w:t>важное значение</w:t>
      </w:r>
      <w:proofErr w:type="gramEnd"/>
      <w:r w:rsidR="005C395D">
        <w:rPr>
          <w:rFonts w:ascii="Times New Roman" w:eastAsia="Times New Roman" w:hAnsi="Times New Roman"/>
          <w:color w:val="3F4046"/>
          <w:w w:val="111"/>
          <w:sz w:val="28"/>
          <w:szCs w:val="28"/>
          <w:shd w:val="clear" w:color="auto" w:fill="FFFFFF"/>
          <w:lang w:eastAsia="ru-RU"/>
        </w:rPr>
        <w:t xml:space="preserve"> для облегчения зрительной работы </w:t>
      </w:r>
      <w:r w:rsidR="005C395D">
        <w:rPr>
          <w:rFonts w:ascii="Times New Roman" w:eastAsia="Times New Roman" w:hAnsi="Times New Roman"/>
          <w:color w:val="3F4046"/>
          <w:w w:val="111"/>
          <w:sz w:val="28"/>
          <w:szCs w:val="28"/>
          <w:shd w:val="clear" w:color="auto" w:fill="FFFFFF"/>
          <w:lang w:eastAsia="ru-RU"/>
        </w:rPr>
        <w:br/>
      </w:r>
      <w:r w:rsidR="005C395D">
        <w:rPr>
          <w:rFonts w:ascii="Times New Roman" w:eastAsia="Times New Roman" w:hAnsi="Times New Roman"/>
          <w:color w:val="676970"/>
          <w:w w:val="111"/>
          <w:sz w:val="28"/>
          <w:szCs w:val="28"/>
          <w:shd w:val="clear" w:color="auto" w:fill="FFFFFF"/>
          <w:lang w:eastAsia="ru-RU"/>
        </w:rPr>
        <w:t xml:space="preserve">у </w:t>
      </w:r>
      <w:r w:rsidR="005C395D">
        <w:rPr>
          <w:rFonts w:ascii="Times New Roman" w:eastAsia="Times New Roman" w:hAnsi="Times New Roman"/>
          <w:color w:val="3F4046"/>
          <w:w w:val="111"/>
          <w:sz w:val="28"/>
          <w:szCs w:val="28"/>
          <w:shd w:val="clear" w:color="auto" w:fill="FFFFFF"/>
          <w:lang w:eastAsia="ru-RU"/>
        </w:rPr>
        <w:t xml:space="preserve">детей с нарушением зрения имеют и письменные </w:t>
      </w:r>
      <w:r w:rsidR="005C395D">
        <w:rPr>
          <w:rFonts w:ascii="Times New Roman" w:eastAsia="Times New Roman" w:hAnsi="Times New Roman"/>
          <w:color w:val="3F4046"/>
          <w:w w:val="111"/>
          <w:sz w:val="28"/>
          <w:szCs w:val="28"/>
          <w:shd w:val="clear" w:color="auto" w:fill="FFFFFF"/>
          <w:lang w:eastAsia="ru-RU"/>
        </w:rPr>
        <w:br/>
        <w:t xml:space="preserve">принадлежности. Бумага для рисования должна быть матовой, а </w:t>
      </w:r>
      <w:r w:rsidR="005C395D">
        <w:rPr>
          <w:rFonts w:ascii="Times New Roman" w:eastAsia="Times New Roman" w:hAnsi="Times New Roman"/>
          <w:color w:val="3F4046"/>
          <w:w w:val="111"/>
          <w:sz w:val="28"/>
          <w:szCs w:val="28"/>
          <w:shd w:val="clear" w:color="auto" w:fill="FFFFFF"/>
          <w:lang w:eastAsia="ru-RU"/>
        </w:rPr>
        <w:br/>
        <w:t xml:space="preserve">не глянцевой. </w:t>
      </w:r>
      <w:r w:rsidR="005C395D">
        <w:rPr>
          <w:rFonts w:ascii="Times New Roman" w:eastAsia="Times New Roman" w:hAnsi="Times New Roman"/>
          <w:color w:val="3F4046"/>
          <w:w w:val="128"/>
          <w:sz w:val="28"/>
          <w:szCs w:val="28"/>
          <w:shd w:val="clear" w:color="auto" w:fill="FFFFFF"/>
          <w:lang w:eastAsia="ru-RU"/>
        </w:rPr>
        <w:t xml:space="preserve">Для </w:t>
      </w:r>
      <w:r w:rsidR="005C395D">
        <w:rPr>
          <w:rFonts w:ascii="Times New Roman" w:eastAsia="Times New Roman" w:hAnsi="Times New Roman"/>
          <w:color w:val="3F4046"/>
          <w:w w:val="111"/>
          <w:sz w:val="28"/>
          <w:szCs w:val="28"/>
          <w:shd w:val="clear" w:color="auto" w:fill="FFFFFF"/>
          <w:lang w:eastAsia="ru-RU"/>
        </w:rPr>
        <w:t xml:space="preserve">рисования лучше предложить детям </w:t>
      </w:r>
      <w:r w:rsidR="005C395D">
        <w:rPr>
          <w:rFonts w:ascii="Times New Roman" w:eastAsia="Times New Roman" w:hAnsi="Times New Roman"/>
          <w:color w:val="3F4046"/>
          <w:w w:val="111"/>
          <w:sz w:val="28"/>
          <w:szCs w:val="28"/>
          <w:shd w:val="clear" w:color="auto" w:fill="FFFFFF"/>
          <w:lang w:eastAsia="ru-RU"/>
        </w:rPr>
        <w:br/>
        <w:t xml:space="preserve">фломастеры, гуашь, в </w:t>
      </w:r>
      <w:proofErr w:type="gramStart"/>
      <w:r w:rsidR="005C395D">
        <w:rPr>
          <w:rFonts w:ascii="Times New Roman" w:eastAsia="Times New Roman" w:hAnsi="Times New Roman"/>
          <w:color w:val="3F4046"/>
          <w:w w:val="111"/>
          <w:sz w:val="28"/>
          <w:szCs w:val="28"/>
          <w:shd w:val="clear" w:color="auto" w:fill="FFFFFF"/>
          <w:lang w:eastAsia="ru-RU"/>
        </w:rPr>
        <w:t>более старшем</w:t>
      </w:r>
      <w:proofErr w:type="gramEnd"/>
      <w:r w:rsidR="005C395D">
        <w:rPr>
          <w:rFonts w:ascii="Times New Roman" w:eastAsia="Times New Roman" w:hAnsi="Times New Roman"/>
          <w:color w:val="3F4046"/>
          <w:w w:val="111"/>
          <w:sz w:val="28"/>
          <w:szCs w:val="28"/>
          <w:shd w:val="clear" w:color="auto" w:fill="FFFFFF"/>
          <w:lang w:eastAsia="ru-RU"/>
        </w:rPr>
        <w:t xml:space="preserve"> возрасте - маркеры, цветные </w:t>
      </w:r>
      <w:r w:rsidR="005C395D">
        <w:rPr>
          <w:rFonts w:ascii="Times New Roman" w:eastAsia="Times New Roman" w:hAnsi="Times New Roman"/>
          <w:color w:val="3F4046"/>
          <w:w w:val="111"/>
          <w:sz w:val="28"/>
          <w:szCs w:val="28"/>
          <w:shd w:val="clear" w:color="auto" w:fill="FFFFFF"/>
          <w:lang w:eastAsia="ru-RU"/>
        </w:rPr>
        <w:br/>
        <w:t xml:space="preserve">мелки, карандаши с мягкими стержнями, ручки с четким </w:t>
      </w:r>
      <w:r w:rsidR="005C395D">
        <w:rPr>
          <w:rFonts w:ascii="Times New Roman" w:eastAsia="Times New Roman" w:hAnsi="Times New Roman"/>
          <w:color w:val="3F4046"/>
          <w:w w:val="111"/>
          <w:sz w:val="28"/>
          <w:szCs w:val="28"/>
          <w:shd w:val="clear" w:color="auto" w:fill="FFFFFF"/>
          <w:lang w:eastAsia="ru-RU"/>
        </w:rPr>
        <w:br/>
        <w:t xml:space="preserve">штрихом. </w:t>
      </w:r>
    </w:p>
    <w:p w:rsidR="005C395D" w:rsidRDefault="005C395D" w:rsidP="005C395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4" w:after="0"/>
        <w:ind w:left="379" w:right="916" w:hanging="355"/>
        <w:rPr>
          <w:rFonts w:ascii="Times New Roman" w:eastAsia="Times New Roman" w:hAnsi="Times New Roman"/>
          <w:color w:val="3F4046"/>
          <w:w w:val="11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3F4046"/>
          <w:w w:val="111"/>
          <w:sz w:val="28"/>
          <w:szCs w:val="28"/>
          <w:shd w:val="clear" w:color="auto" w:fill="FFFFFF"/>
          <w:lang w:eastAsia="ru-RU"/>
        </w:rPr>
        <w:t xml:space="preserve">Дома соблюдать основные принципы лечения, воспитания и </w:t>
      </w:r>
      <w:r>
        <w:rPr>
          <w:rFonts w:ascii="Times New Roman" w:eastAsia="Times New Roman" w:hAnsi="Times New Roman"/>
          <w:color w:val="3F4046"/>
          <w:w w:val="111"/>
          <w:sz w:val="28"/>
          <w:szCs w:val="28"/>
          <w:shd w:val="clear" w:color="auto" w:fill="FFFFFF"/>
          <w:lang w:eastAsia="ru-RU"/>
        </w:rPr>
        <w:br/>
        <w:t xml:space="preserve">обучения в органической связи с детским учреждением: </w:t>
      </w:r>
    </w:p>
    <w:p w:rsidR="005C395D" w:rsidRDefault="005C395D" w:rsidP="0040517F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4" w:after="0"/>
        <w:ind w:left="369" w:right="465" w:hanging="340"/>
        <w:jc w:val="both"/>
        <w:rPr>
          <w:rFonts w:ascii="Times New Roman" w:eastAsia="Times New Roman" w:hAnsi="Times New Roman"/>
          <w:color w:val="3F4046"/>
          <w:w w:val="11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3F4046"/>
          <w:w w:val="111"/>
          <w:sz w:val="28"/>
          <w:szCs w:val="28"/>
          <w:shd w:val="clear" w:color="auto" w:fill="FFFFFF"/>
          <w:lang w:eastAsia="ru-RU"/>
        </w:rPr>
        <w:t xml:space="preserve">Детям с диагнозом «нистагм» противопоказано рассматривание </w:t>
      </w:r>
      <w:r>
        <w:rPr>
          <w:rFonts w:ascii="Times New Roman" w:eastAsia="Times New Roman" w:hAnsi="Times New Roman"/>
          <w:color w:val="3F4046"/>
          <w:w w:val="111"/>
          <w:sz w:val="28"/>
          <w:szCs w:val="28"/>
          <w:shd w:val="clear" w:color="auto" w:fill="FFFFFF"/>
          <w:lang w:eastAsia="ru-RU"/>
        </w:rPr>
        <w:br/>
        <w:t xml:space="preserve">предметов и объектов быстро движущихся и мелькающих; </w:t>
      </w:r>
    </w:p>
    <w:p w:rsidR="005C395D" w:rsidRDefault="005C395D" w:rsidP="0040517F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360" w:right="1075" w:hanging="340"/>
        <w:jc w:val="both"/>
        <w:rPr>
          <w:rFonts w:ascii="Times New Roman" w:eastAsia="Times New Roman" w:hAnsi="Times New Roman"/>
          <w:color w:val="3F4046"/>
          <w:w w:val="11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3F4046"/>
          <w:w w:val="111"/>
          <w:sz w:val="28"/>
          <w:szCs w:val="28"/>
          <w:shd w:val="clear" w:color="auto" w:fill="FFFFFF"/>
          <w:lang w:eastAsia="ru-RU"/>
        </w:rPr>
        <w:t xml:space="preserve">Детей с диагнозом «расходящееся косоглазие» побуждаем </w:t>
      </w:r>
      <w:r>
        <w:rPr>
          <w:rFonts w:ascii="Times New Roman" w:eastAsia="Times New Roman" w:hAnsi="Times New Roman"/>
          <w:color w:val="3F4046"/>
          <w:w w:val="111"/>
          <w:sz w:val="28"/>
          <w:szCs w:val="28"/>
          <w:shd w:val="clear" w:color="auto" w:fill="FFFFFF"/>
          <w:lang w:eastAsia="ru-RU"/>
        </w:rPr>
        <w:br/>
        <w:t xml:space="preserve">направлять взор вниз на горизонтальную поверхность и на </w:t>
      </w:r>
      <w:r>
        <w:rPr>
          <w:rFonts w:ascii="Times New Roman" w:eastAsia="Times New Roman" w:hAnsi="Times New Roman"/>
          <w:color w:val="3F4046"/>
          <w:w w:val="111"/>
          <w:sz w:val="28"/>
          <w:szCs w:val="28"/>
          <w:shd w:val="clear" w:color="auto" w:fill="FFFFFF"/>
          <w:lang w:eastAsia="ru-RU"/>
        </w:rPr>
        <w:br/>
        <w:t xml:space="preserve">близкое расстояние, т.к. рассматривание предметов и </w:t>
      </w:r>
      <w:r>
        <w:rPr>
          <w:rFonts w:ascii="Times New Roman" w:eastAsia="Times New Roman" w:hAnsi="Times New Roman"/>
          <w:color w:val="3F4046"/>
          <w:w w:val="111"/>
          <w:sz w:val="28"/>
          <w:szCs w:val="28"/>
          <w:shd w:val="clear" w:color="auto" w:fill="FFFFFF"/>
          <w:lang w:eastAsia="ru-RU"/>
        </w:rPr>
        <w:br/>
        <w:t xml:space="preserve">изображений с дальнего расстояния вызывает у детей </w:t>
      </w:r>
      <w:r>
        <w:rPr>
          <w:rFonts w:ascii="Times New Roman" w:eastAsia="Times New Roman" w:hAnsi="Times New Roman"/>
          <w:color w:val="3F4046"/>
          <w:w w:val="111"/>
          <w:sz w:val="28"/>
          <w:szCs w:val="28"/>
          <w:shd w:val="clear" w:color="auto" w:fill="FFFFFF"/>
          <w:lang w:eastAsia="ru-RU"/>
        </w:rPr>
        <w:br/>
        <w:t>дискомфо</w:t>
      </w:r>
      <w:proofErr w:type="gramStart"/>
      <w:r>
        <w:rPr>
          <w:rFonts w:ascii="Times New Roman" w:eastAsia="Times New Roman" w:hAnsi="Times New Roman"/>
          <w:color w:val="3F4046"/>
          <w:w w:val="111"/>
          <w:sz w:val="28"/>
          <w:szCs w:val="28"/>
          <w:shd w:val="clear" w:color="auto" w:fill="FFFFFF"/>
          <w:lang w:eastAsia="ru-RU"/>
        </w:rPr>
        <w:t>рт в гл</w:t>
      </w:r>
      <w:proofErr w:type="gramEnd"/>
      <w:r>
        <w:rPr>
          <w:rFonts w:ascii="Times New Roman" w:eastAsia="Times New Roman" w:hAnsi="Times New Roman"/>
          <w:color w:val="3F4046"/>
          <w:w w:val="111"/>
          <w:sz w:val="28"/>
          <w:szCs w:val="28"/>
          <w:shd w:val="clear" w:color="auto" w:fill="FFFFFF"/>
          <w:lang w:eastAsia="ru-RU"/>
        </w:rPr>
        <w:t>азах, а с бл</w:t>
      </w:r>
      <w:r w:rsidR="0040517F">
        <w:rPr>
          <w:rFonts w:ascii="Times New Roman" w:eastAsia="Times New Roman" w:hAnsi="Times New Roman"/>
          <w:color w:val="3F4046"/>
          <w:w w:val="111"/>
          <w:sz w:val="28"/>
          <w:szCs w:val="28"/>
          <w:shd w:val="clear" w:color="auto" w:fill="FFFFFF"/>
          <w:lang w:eastAsia="ru-RU"/>
        </w:rPr>
        <w:t xml:space="preserve">изкого расстояния способствует </w:t>
      </w:r>
      <w:r>
        <w:rPr>
          <w:rFonts w:ascii="Times New Roman" w:eastAsia="Times New Roman" w:hAnsi="Times New Roman"/>
          <w:color w:val="3F4046"/>
          <w:w w:val="111"/>
          <w:sz w:val="28"/>
          <w:szCs w:val="28"/>
          <w:shd w:val="clear" w:color="auto" w:fill="FFFFFF"/>
          <w:lang w:eastAsia="ru-RU"/>
        </w:rPr>
        <w:t>сведению зрительных осей (усилению конвергенции)</w:t>
      </w:r>
      <w:r w:rsidR="0040517F">
        <w:rPr>
          <w:rFonts w:ascii="Times New Roman" w:eastAsia="Times New Roman" w:hAnsi="Times New Roman"/>
          <w:color w:val="3F4046"/>
          <w:w w:val="111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color w:val="3F4046"/>
          <w:w w:val="111"/>
          <w:sz w:val="28"/>
          <w:szCs w:val="28"/>
          <w:shd w:val="clear" w:color="auto" w:fill="FFFFFF"/>
          <w:lang w:eastAsia="ru-RU"/>
        </w:rPr>
        <w:t xml:space="preserve"> </w:t>
      </w:r>
    </w:p>
    <w:p w:rsidR="005C395D" w:rsidRDefault="005C395D" w:rsidP="0040517F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4" w:after="0"/>
        <w:ind w:left="340" w:right="38" w:hanging="340"/>
        <w:jc w:val="both"/>
        <w:rPr>
          <w:rFonts w:ascii="Times New Roman" w:eastAsia="Times New Roman" w:hAnsi="Times New Roman"/>
          <w:color w:val="3F4046"/>
          <w:w w:val="11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3F4046"/>
          <w:w w:val="111"/>
          <w:sz w:val="28"/>
          <w:szCs w:val="28"/>
          <w:shd w:val="clear" w:color="auto" w:fill="FFFFFF"/>
          <w:lang w:eastAsia="ru-RU"/>
        </w:rPr>
        <w:t>Детей с диагнозом «сходящееся ко</w:t>
      </w:r>
      <w:r w:rsidR="0040517F">
        <w:rPr>
          <w:rFonts w:ascii="Times New Roman" w:eastAsia="Times New Roman" w:hAnsi="Times New Roman"/>
          <w:color w:val="3F4046"/>
          <w:w w:val="111"/>
          <w:sz w:val="28"/>
          <w:szCs w:val="28"/>
          <w:shd w:val="clear" w:color="auto" w:fill="FFFFFF"/>
          <w:lang w:eastAsia="ru-RU"/>
        </w:rPr>
        <w:t xml:space="preserve">соглазие» побуждаем направлять </w:t>
      </w:r>
      <w:r>
        <w:rPr>
          <w:rFonts w:ascii="Times New Roman" w:eastAsia="Times New Roman" w:hAnsi="Times New Roman"/>
          <w:color w:val="3F4046"/>
          <w:w w:val="111"/>
          <w:sz w:val="28"/>
          <w:szCs w:val="28"/>
          <w:shd w:val="clear" w:color="auto" w:fill="FFFFFF"/>
          <w:lang w:eastAsia="ru-RU"/>
        </w:rPr>
        <w:t>взор вдаль, выше уровня гла</w:t>
      </w:r>
      <w:r w:rsidR="0040517F">
        <w:rPr>
          <w:rFonts w:ascii="Times New Roman" w:eastAsia="Times New Roman" w:hAnsi="Times New Roman"/>
          <w:color w:val="3F4046"/>
          <w:w w:val="111"/>
          <w:sz w:val="28"/>
          <w:szCs w:val="28"/>
          <w:shd w:val="clear" w:color="auto" w:fill="FFFFFF"/>
          <w:lang w:eastAsia="ru-RU"/>
        </w:rPr>
        <w:t xml:space="preserve">з, а иллюстрированный материал </w:t>
      </w:r>
      <w:r>
        <w:rPr>
          <w:rFonts w:ascii="Times New Roman" w:eastAsia="Times New Roman" w:hAnsi="Times New Roman"/>
          <w:color w:val="3F4046"/>
          <w:w w:val="111"/>
          <w:sz w:val="28"/>
          <w:szCs w:val="28"/>
          <w:shd w:val="clear" w:color="auto" w:fill="FFFFFF"/>
          <w:lang w:eastAsia="ru-RU"/>
        </w:rPr>
        <w:t>предлагаем рассматривать н</w:t>
      </w:r>
      <w:r w:rsidR="0040517F">
        <w:rPr>
          <w:rFonts w:ascii="Times New Roman" w:eastAsia="Times New Roman" w:hAnsi="Times New Roman"/>
          <w:color w:val="3F4046"/>
          <w:w w:val="111"/>
          <w:sz w:val="28"/>
          <w:szCs w:val="28"/>
          <w:shd w:val="clear" w:color="auto" w:fill="FFFFFF"/>
          <w:lang w:eastAsia="ru-RU"/>
        </w:rPr>
        <w:t xml:space="preserve">а подставке с углом наклона 45 </w:t>
      </w:r>
      <w:r>
        <w:rPr>
          <w:rFonts w:ascii="Times New Roman" w:eastAsia="Times New Roman" w:hAnsi="Times New Roman"/>
          <w:color w:val="3F4046"/>
          <w:w w:val="111"/>
          <w:sz w:val="28"/>
          <w:szCs w:val="28"/>
          <w:shd w:val="clear" w:color="auto" w:fill="FFFFFF"/>
          <w:lang w:eastAsia="ru-RU"/>
        </w:rPr>
        <w:t xml:space="preserve">градусов, что способствует разведению зрительных осей </w:t>
      </w:r>
      <w:r>
        <w:rPr>
          <w:rFonts w:ascii="Times New Roman" w:eastAsia="Times New Roman" w:hAnsi="Times New Roman"/>
          <w:color w:val="3F4046"/>
          <w:w w:val="111"/>
          <w:sz w:val="28"/>
          <w:szCs w:val="28"/>
          <w:shd w:val="clear" w:color="auto" w:fill="FFFFFF"/>
          <w:lang w:eastAsia="ru-RU"/>
        </w:rPr>
        <w:br/>
        <w:t xml:space="preserve">(расслаблению конвергенции). </w:t>
      </w:r>
    </w:p>
    <w:p w:rsidR="005C395D" w:rsidRDefault="005C395D" w:rsidP="005C395D">
      <w:pPr>
        <w:ind w:left="1080"/>
        <w:rPr>
          <w:rFonts w:ascii="Times New Roman" w:hAnsi="Times New Roman"/>
          <w:b/>
          <w:sz w:val="24"/>
          <w:szCs w:val="24"/>
        </w:rPr>
      </w:pPr>
    </w:p>
    <w:p w:rsidR="005C395D" w:rsidRDefault="005C395D" w:rsidP="005C395D">
      <w:pPr>
        <w:ind w:left="1080"/>
        <w:rPr>
          <w:rFonts w:ascii="Times New Roman" w:hAnsi="Times New Roman"/>
          <w:b/>
          <w:sz w:val="24"/>
          <w:szCs w:val="24"/>
        </w:rPr>
      </w:pPr>
    </w:p>
    <w:p w:rsidR="005C395D" w:rsidRDefault="005C395D" w:rsidP="005C395D">
      <w:pPr>
        <w:ind w:left="1080"/>
        <w:rPr>
          <w:rFonts w:ascii="Times New Roman" w:hAnsi="Times New Roman"/>
          <w:b/>
          <w:sz w:val="24"/>
          <w:szCs w:val="24"/>
        </w:rPr>
      </w:pPr>
    </w:p>
    <w:p w:rsidR="005C395D" w:rsidRDefault="005C395D" w:rsidP="005C395D">
      <w:pPr>
        <w:ind w:left="1080"/>
        <w:rPr>
          <w:rFonts w:ascii="Times New Roman" w:hAnsi="Times New Roman"/>
          <w:b/>
          <w:sz w:val="24"/>
          <w:szCs w:val="24"/>
        </w:rPr>
      </w:pPr>
    </w:p>
    <w:p w:rsidR="0040517F" w:rsidRDefault="0040517F" w:rsidP="005C395D">
      <w:pPr>
        <w:ind w:left="1080"/>
        <w:rPr>
          <w:rFonts w:ascii="Times New Roman" w:hAnsi="Times New Roman"/>
          <w:b/>
          <w:sz w:val="24"/>
          <w:szCs w:val="24"/>
        </w:rPr>
      </w:pPr>
    </w:p>
    <w:p w:rsidR="0040517F" w:rsidRDefault="0040517F" w:rsidP="005C395D">
      <w:pPr>
        <w:ind w:left="1080"/>
        <w:rPr>
          <w:rFonts w:ascii="Times New Roman" w:hAnsi="Times New Roman"/>
          <w:b/>
          <w:sz w:val="24"/>
          <w:szCs w:val="24"/>
        </w:rPr>
      </w:pPr>
    </w:p>
    <w:p w:rsidR="0040517F" w:rsidRDefault="0040517F" w:rsidP="005C395D">
      <w:pPr>
        <w:ind w:left="1080"/>
        <w:rPr>
          <w:rFonts w:ascii="Times New Roman" w:hAnsi="Times New Roman"/>
          <w:b/>
          <w:sz w:val="24"/>
          <w:szCs w:val="24"/>
        </w:rPr>
      </w:pPr>
    </w:p>
    <w:p w:rsidR="0040517F" w:rsidRDefault="0040517F" w:rsidP="005C395D">
      <w:pPr>
        <w:ind w:left="1080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sectPr w:rsidR="00405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2B2" w:rsidRDefault="001042B2" w:rsidP="00176CA1">
      <w:pPr>
        <w:spacing w:after="0" w:line="240" w:lineRule="auto"/>
      </w:pPr>
      <w:r>
        <w:separator/>
      </w:r>
    </w:p>
  </w:endnote>
  <w:endnote w:type="continuationSeparator" w:id="0">
    <w:p w:rsidR="001042B2" w:rsidRDefault="001042B2" w:rsidP="00176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2B2" w:rsidRDefault="001042B2" w:rsidP="00176CA1">
      <w:pPr>
        <w:spacing w:after="0" w:line="240" w:lineRule="auto"/>
      </w:pPr>
      <w:r>
        <w:separator/>
      </w:r>
    </w:p>
  </w:footnote>
  <w:footnote w:type="continuationSeparator" w:id="0">
    <w:p w:rsidR="001042B2" w:rsidRDefault="001042B2" w:rsidP="00176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32BB0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8C6DD8"/>
    <w:multiLevelType w:val="singleLevel"/>
    <w:tmpl w:val="90AC9A68"/>
    <w:lvl w:ilvl="0">
      <w:start w:val="7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3F4046"/>
      </w:rPr>
    </w:lvl>
  </w:abstractNum>
  <w:abstractNum w:abstractNumId="2">
    <w:nsid w:val="0E58769B"/>
    <w:multiLevelType w:val="singleLevel"/>
    <w:tmpl w:val="F67A6E78"/>
    <w:lvl w:ilvl="0">
      <w:start w:val="4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47484E"/>
      </w:rPr>
    </w:lvl>
  </w:abstractNum>
  <w:abstractNum w:abstractNumId="3">
    <w:nsid w:val="202563CF"/>
    <w:multiLevelType w:val="singleLevel"/>
    <w:tmpl w:val="B1A47230"/>
    <w:lvl w:ilvl="0">
      <w:start w:val="3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686970"/>
      </w:rPr>
    </w:lvl>
  </w:abstractNum>
  <w:abstractNum w:abstractNumId="4">
    <w:nsid w:val="48CD2B8B"/>
    <w:multiLevelType w:val="singleLevel"/>
    <w:tmpl w:val="73A04DFA"/>
    <w:lvl w:ilvl="0">
      <w:start w:val="5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3F4046"/>
      </w:rPr>
    </w:lvl>
  </w:abstractNum>
  <w:abstractNum w:abstractNumId="5">
    <w:nsid w:val="5E813E37"/>
    <w:multiLevelType w:val="singleLevel"/>
    <w:tmpl w:val="660E974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686970"/>
      </w:rPr>
    </w:lvl>
  </w:abstractNum>
  <w:num w:numId="1">
    <w:abstractNumId w:val="5"/>
    <w:lvlOverride w:ilvl="0">
      <w:startOverride w:val="1"/>
    </w:lvlOverride>
  </w:num>
  <w:num w:numId="2">
    <w:abstractNumId w:val="3"/>
    <w:lvlOverride w:ilvl="0">
      <w:startOverride w:val="3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color w:val="47484E"/>
        </w:rPr>
      </w:lvl>
    </w:lvlOverride>
  </w:num>
  <w:num w:numId="4">
    <w:abstractNumId w:val="2"/>
    <w:lvlOverride w:ilvl="0">
      <w:startOverride w:val="4"/>
    </w:lvlOverride>
  </w:num>
  <w:num w:numId="5">
    <w:abstractNumId w:val="4"/>
    <w:lvlOverride w:ilvl="0">
      <w:startOverride w:val="5"/>
    </w:lvlOverride>
  </w:num>
  <w:num w:numId="6">
    <w:abstractNumId w:val="1"/>
    <w:lvlOverride w:ilvl="0">
      <w:startOverride w:val="7"/>
    </w:lvlOverride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color w:val="3F404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76"/>
    <w:rsid w:val="001042B2"/>
    <w:rsid w:val="00176CA1"/>
    <w:rsid w:val="0040517F"/>
    <w:rsid w:val="004D07FB"/>
    <w:rsid w:val="00551B76"/>
    <w:rsid w:val="005C395D"/>
    <w:rsid w:val="00E6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9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6CA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76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6CA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9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6CA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76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6C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i3-2120</dc:creator>
  <cp:keywords/>
  <dc:description/>
  <cp:lastModifiedBy>i3-2120</cp:lastModifiedBy>
  <cp:revision>5</cp:revision>
  <dcterms:created xsi:type="dcterms:W3CDTF">2021-10-12T06:53:00Z</dcterms:created>
  <dcterms:modified xsi:type="dcterms:W3CDTF">2021-10-12T07:11:00Z</dcterms:modified>
</cp:coreProperties>
</file>